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605" w:rsidRDefault="00BC0605" w:rsidP="0084709D">
      <w:pPr>
        <w:pStyle w:val="ny-h1"/>
      </w:pPr>
      <w:r>
        <w:t>Geometry Common Core Curriculum</w:t>
      </w:r>
    </w:p>
    <w:p w:rsidR="0084709D" w:rsidRDefault="0084709D" w:rsidP="0084709D">
      <w:pPr>
        <w:pStyle w:val="ny-h1"/>
      </w:pPr>
      <w:r>
        <w:t>Congruence, Proof, and Constructions</w:t>
      </w:r>
    </w:p>
    <w:p w:rsidR="0084709D" w:rsidRDefault="0084709D" w:rsidP="0084709D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 w:rsidRPr="001420D9">
        <w:rPr>
          <w:rFonts w:asciiTheme="minorHAnsi" w:hAnsiTheme="minorHAnsi" w:cstheme="minorHAnsi"/>
        </w:rPr>
        <w:t xml:space="preserve">Topic A: </w:t>
      </w:r>
      <w:r>
        <w:rPr>
          <w:rFonts w:asciiTheme="minorHAnsi" w:hAnsiTheme="minorHAnsi" w:cstheme="minorHAnsi"/>
        </w:rPr>
        <w:t xml:space="preserve"> Basic Constructions (</w:t>
      </w:r>
      <w:r>
        <w:rPr>
          <w:rFonts w:asciiTheme="minorHAnsi" w:hAnsiTheme="minorHAnsi" w:cstheme="minorHAnsi"/>
          <w:b/>
        </w:rPr>
        <w:t>G-CO.A.1</w:t>
      </w:r>
      <w:r w:rsidRPr="00D75453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b/>
        </w:rPr>
        <w:t xml:space="preserve"> G-CO.D.12</w:t>
      </w:r>
      <w:r w:rsidRPr="00D75453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b/>
        </w:rPr>
        <w:t xml:space="preserve"> G-CO.D.13</w:t>
      </w:r>
      <w:r>
        <w:rPr>
          <w:rFonts w:asciiTheme="minorHAnsi" w:hAnsiTheme="minorHAnsi" w:cstheme="minorHAnsi"/>
        </w:rPr>
        <w:t>)</w:t>
      </w:r>
    </w:p>
    <w:p w:rsidR="0084709D" w:rsidRDefault="0084709D" w:rsidP="0084709D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Lessons 1–2:  Construct an Equilateral Triangle</w:t>
      </w:r>
    </w:p>
    <w:p w:rsidR="0084709D" w:rsidRDefault="0084709D" w:rsidP="0084709D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Lesson 3:  Copy and Bisect an Angle </w:t>
      </w:r>
    </w:p>
    <w:p w:rsidR="0084709D" w:rsidRDefault="0084709D" w:rsidP="0084709D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Lesson 4:  Construct a Perpendicular Bisector </w:t>
      </w:r>
    </w:p>
    <w:p w:rsidR="0084709D" w:rsidRDefault="0084709D" w:rsidP="0084709D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Lesson 5:  Points of Concurrencies </w:t>
      </w:r>
    </w:p>
    <w:p w:rsidR="0084709D" w:rsidRPr="001420D9" w:rsidRDefault="0084709D" w:rsidP="0084709D">
      <w:pPr>
        <w:pStyle w:val="ny-paragraph"/>
        <w:tabs>
          <w:tab w:val="right" w:leader="dot" w:pos="9900"/>
        </w:tabs>
        <w:rPr>
          <w:rFonts w:asciiTheme="minorHAnsi" w:hAnsiTheme="minorHAnsi" w:cstheme="minorHAnsi"/>
        </w:rPr>
      </w:pPr>
      <w:r w:rsidRPr="001420D9">
        <w:rPr>
          <w:rFonts w:asciiTheme="minorHAnsi" w:hAnsiTheme="minorHAnsi" w:cstheme="minorHAnsi"/>
        </w:rPr>
        <w:t xml:space="preserve">Topic B: </w:t>
      </w:r>
      <w:r>
        <w:rPr>
          <w:rFonts w:asciiTheme="minorHAnsi" w:hAnsiTheme="minorHAnsi" w:cstheme="minorHAnsi"/>
        </w:rPr>
        <w:t xml:space="preserve"> Unknown Angles (</w:t>
      </w:r>
      <w:r>
        <w:rPr>
          <w:rFonts w:asciiTheme="minorHAnsi" w:hAnsiTheme="minorHAnsi" w:cstheme="minorHAnsi"/>
          <w:b/>
        </w:rPr>
        <w:t>G-CO.C.9</w:t>
      </w:r>
      <w:r>
        <w:rPr>
          <w:rFonts w:asciiTheme="minorHAnsi" w:hAnsiTheme="minorHAnsi" w:cstheme="minorHAnsi"/>
        </w:rPr>
        <w:t>)</w:t>
      </w:r>
    </w:p>
    <w:p w:rsidR="0084709D" w:rsidRDefault="0084709D" w:rsidP="0084709D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Lesson 6:  Solve for Unknown Angles—Angles and Lines at a Point</w:t>
      </w:r>
    </w:p>
    <w:p w:rsidR="0084709D" w:rsidRDefault="0084709D" w:rsidP="0084709D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Lesson 7:  Solve for Unknown Angles—Transversals</w:t>
      </w:r>
    </w:p>
    <w:p w:rsidR="0084709D" w:rsidRDefault="0084709D" w:rsidP="0084709D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Lesson 8:  Solve for Unknown Angles—Angles in a Triangle</w:t>
      </w:r>
    </w:p>
    <w:p w:rsidR="0084709D" w:rsidRDefault="0084709D" w:rsidP="0084709D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Lesson 9:  Unknown Angle Proofs—Writing Proofs</w:t>
      </w:r>
    </w:p>
    <w:p w:rsidR="0084709D" w:rsidRDefault="0084709D" w:rsidP="0084709D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Lesson 10:  Unknown Angle Proofs—Proofs with Constructions</w:t>
      </w:r>
    </w:p>
    <w:p w:rsidR="0084709D" w:rsidRDefault="0084709D" w:rsidP="0084709D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Lesson 11:  Unknown Angle Proofs—Proofs of Known Facts</w:t>
      </w:r>
    </w:p>
    <w:p w:rsidR="0084709D" w:rsidRPr="001420D9" w:rsidRDefault="0084709D" w:rsidP="0084709D">
      <w:pPr>
        <w:pStyle w:val="ny-paragraph"/>
        <w:tabs>
          <w:tab w:val="right" w:leader="dot" w:pos="9900"/>
        </w:tabs>
        <w:ind w:left="821" w:hanging="821"/>
        <w:rPr>
          <w:rFonts w:asciiTheme="minorHAnsi" w:hAnsiTheme="minorHAnsi" w:cstheme="minorHAnsi"/>
        </w:rPr>
      </w:pPr>
      <w:r w:rsidRPr="001420D9">
        <w:rPr>
          <w:rFonts w:asciiTheme="minorHAnsi" w:hAnsiTheme="minorHAnsi" w:cstheme="minorHAnsi"/>
        </w:rPr>
        <w:t xml:space="preserve">Topic C: </w:t>
      </w:r>
      <w:r>
        <w:rPr>
          <w:rFonts w:asciiTheme="minorHAnsi" w:hAnsiTheme="minorHAnsi" w:cstheme="minorHAnsi"/>
        </w:rPr>
        <w:t xml:space="preserve"> Transformations/Rigid Motions (</w:t>
      </w:r>
      <w:r>
        <w:rPr>
          <w:rFonts w:asciiTheme="minorHAnsi" w:hAnsiTheme="minorHAnsi" w:cstheme="minorHAnsi"/>
          <w:b/>
        </w:rPr>
        <w:t>G-CO.A.2</w:t>
      </w:r>
      <w:r w:rsidRPr="00507BE9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b/>
        </w:rPr>
        <w:t xml:space="preserve"> G-CO.A.3</w:t>
      </w:r>
      <w:r w:rsidRPr="00507BE9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b/>
        </w:rPr>
        <w:t xml:space="preserve"> G-CO.A.4</w:t>
      </w:r>
      <w:r w:rsidRPr="00507BE9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b/>
        </w:rPr>
        <w:t xml:space="preserve"> G-CO.A.5</w:t>
      </w:r>
      <w:r w:rsidRPr="00507BE9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b/>
        </w:rPr>
        <w:t xml:space="preserve"> G-CO.B.6</w:t>
      </w:r>
      <w:r w:rsidRPr="00507BE9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b/>
        </w:rPr>
        <w:t xml:space="preserve"> G-CO.B.7</w:t>
      </w:r>
      <w:r w:rsidRPr="00507BE9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b/>
        </w:rPr>
        <w:t xml:space="preserve"> G-CO.D.12</w:t>
      </w:r>
      <w:r>
        <w:rPr>
          <w:rFonts w:asciiTheme="minorHAnsi" w:hAnsiTheme="minorHAnsi" w:cstheme="minorHAnsi"/>
        </w:rPr>
        <w:t>)</w:t>
      </w:r>
    </w:p>
    <w:p w:rsidR="0084709D" w:rsidRDefault="0084709D" w:rsidP="0084709D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Lesson 12:  Transformations—</w:t>
      </w:r>
      <w:proofErr w:type="gramStart"/>
      <w:r>
        <w:rPr>
          <w:rFonts w:asciiTheme="minorHAnsi" w:hAnsiTheme="minorHAnsi" w:cstheme="minorHAnsi"/>
        </w:rPr>
        <w:t>The</w:t>
      </w:r>
      <w:proofErr w:type="gramEnd"/>
      <w:r>
        <w:rPr>
          <w:rFonts w:asciiTheme="minorHAnsi" w:hAnsiTheme="minorHAnsi" w:cstheme="minorHAnsi"/>
        </w:rPr>
        <w:t xml:space="preserve"> Next Level</w:t>
      </w:r>
    </w:p>
    <w:p w:rsidR="0084709D" w:rsidRDefault="0084709D" w:rsidP="0084709D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Lesson 13:  Rotations</w:t>
      </w:r>
    </w:p>
    <w:p w:rsidR="0084709D" w:rsidRDefault="0084709D" w:rsidP="0084709D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Lesson 14:  Reflections</w:t>
      </w:r>
    </w:p>
    <w:p w:rsidR="0084709D" w:rsidRDefault="0084709D" w:rsidP="0084709D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Lesson 15:  Rotations, Reflections, and Symmetry</w:t>
      </w:r>
    </w:p>
    <w:p w:rsidR="0084709D" w:rsidRDefault="0084709D" w:rsidP="0084709D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Lesson 16:  Translations</w:t>
      </w:r>
    </w:p>
    <w:p w:rsidR="0084709D" w:rsidRDefault="0084709D" w:rsidP="0084709D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Lesson 17:  Characterize Points on a Perpendicular Bisector</w:t>
      </w:r>
    </w:p>
    <w:p w:rsidR="0084709D" w:rsidRDefault="0084709D" w:rsidP="0084709D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Lesson 18:  Looking More Carefully at Parallel Lines</w:t>
      </w:r>
    </w:p>
    <w:p w:rsidR="0084709D" w:rsidRDefault="0084709D" w:rsidP="0084709D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Lesson 19:  Construct and Apply a Sequence of Rigid Motions</w:t>
      </w:r>
    </w:p>
    <w:p w:rsidR="0084709D" w:rsidRDefault="0084709D" w:rsidP="0084709D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Lesson 20:  Applications of Congruence in Terms of Rigid Motions</w:t>
      </w:r>
    </w:p>
    <w:p w:rsidR="0084709D" w:rsidRDefault="0084709D" w:rsidP="0084709D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Lesson 21:  Correspondence and Transformations</w:t>
      </w:r>
    </w:p>
    <w:p w:rsidR="0084709D" w:rsidRPr="001420D9" w:rsidRDefault="0084709D" w:rsidP="0084709D">
      <w:pPr>
        <w:pStyle w:val="ny-paragraph"/>
        <w:tabs>
          <w:tab w:val="right" w:leader="dot" w:pos="9900"/>
        </w:tabs>
        <w:rPr>
          <w:rFonts w:asciiTheme="minorHAnsi" w:hAnsiTheme="minorHAnsi" w:cstheme="minorHAnsi"/>
        </w:rPr>
      </w:pPr>
      <w:r w:rsidRPr="001420D9">
        <w:rPr>
          <w:rFonts w:asciiTheme="minorHAnsi" w:hAnsiTheme="minorHAnsi" w:cstheme="minorHAnsi"/>
        </w:rPr>
        <w:t xml:space="preserve">Topic D: </w:t>
      </w:r>
      <w:r>
        <w:rPr>
          <w:rFonts w:asciiTheme="minorHAnsi" w:hAnsiTheme="minorHAnsi" w:cstheme="minorHAnsi"/>
        </w:rPr>
        <w:t xml:space="preserve"> Congruence (</w:t>
      </w:r>
      <w:r>
        <w:rPr>
          <w:rFonts w:asciiTheme="minorHAnsi" w:hAnsiTheme="minorHAnsi" w:cstheme="minorHAnsi"/>
          <w:b/>
        </w:rPr>
        <w:t>G-CO.B.7</w:t>
      </w:r>
      <w:r w:rsidRPr="00507BE9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b/>
        </w:rPr>
        <w:t xml:space="preserve"> G-CO.B.8</w:t>
      </w:r>
      <w:r>
        <w:rPr>
          <w:rFonts w:asciiTheme="minorHAnsi" w:hAnsiTheme="minorHAnsi" w:cstheme="minorHAnsi"/>
        </w:rPr>
        <w:t>)</w:t>
      </w:r>
    </w:p>
    <w:p w:rsidR="0084709D" w:rsidRDefault="0084709D" w:rsidP="0084709D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Lesson 22:  Congruence Criteria for Triangles—SAS</w:t>
      </w:r>
    </w:p>
    <w:p w:rsidR="0084709D" w:rsidRDefault="0084709D" w:rsidP="0084709D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Lesson 23:  Base Angles of Isosceles Triangles</w:t>
      </w:r>
    </w:p>
    <w:p w:rsidR="0084709D" w:rsidRDefault="0084709D" w:rsidP="0084709D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Lesson 24:  Congruence Criteria for Triangles—ASA and SSS</w:t>
      </w:r>
    </w:p>
    <w:p w:rsidR="0084709D" w:rsidRDefault="0084709D" w:rsidP="0084709D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Lesson 25:  Congruence Criteria for Triangles—AAS and HL</w:t>
      </w:r>
    </w:p>
    <w:p w:rsidR="0084709D" w:rsidRDefault="0084709D" w:rsidP="0084709D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Lessons 26–27:  Triangle Congruency Proofs</w:t>
      </w:r>
    </w:p>
    <w:p w:rsidR="0084709D" w:rsidRPr="001420D9" w:rsidRDefault="0084709D" w:rsidP="0084709D">
      <w:pPr>
        <w:pStyle w:val="ny-paragraph"/>
        <w:tabs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Topic E</w:t>
      </w:r>
      <w:r w:rsidRPr="001420D9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 xml:space="preserve"> Proving Properties of Geometric Figures (</w:t>
      </w:r>
      <w:r>
        <w:rPr>
          <w:rFonts w:asciiTheme="minorHAnsi" w:hAnsiTheme="minorHAnsi" w:cstheme="minorHAnsi"/>
          <w:b/>
        </w:rPr>
        <w:t>G-CO.C.9</w:t>
      </w:r>
      <w:r w:rsidRPr="00507BE9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b/>
        </w:rPr>
        <w:t xml:space="preserve"> G-CO.C.10</w:t>
      </w:r>
      <w:r w:rsidRPr="00507BE9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b/>
        </w:rPr>
        <w:t xml:space="preserve"> G-CO.C.11</w:t>
      </w:r>
      <w:r>
        <w:rPr>
          <w:rFonts w:asciiTheme="minorHAnsi" w:hAnsiTheme="minorHAnsi" w:cstheme="minorHAnsi"/>
        </w:rPr>
        <w:t>)</w:t>
      </w:r>
    </w:p>
    <w:p w:rsidR="0084709D" w:rsidRDefault="0084709D" w:rsidP="0084709D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Lesson 28:  Properties of Parallelograms</w:t>
      </w:r>
    </w:p>
    <w:p w:rsidR="0084709D" w:rsidRDefault="0084709D" w:rsidP="0084709D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Lessons 29–30:  Special Lines in Triangles</w:t>
      </w:r>
    </w:p>
    <w:p w:rsidR="0084709D" w:rsidRPr="001420D9" w:rsidRDefault="0084709D" w:rsidP="0084709D">
      <w:pPr>
        <w:pStyle w:val="ny-paragraph"/>
        <w:tabs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Topic F</w:t>
      </w:r>
      <w:r w:rsidRPr="001420D9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 xml:space="preserve"> Advanced Constructions (</w:t>
      </w:r>
      <w:r>
        <w:rPr>
          <w:rFonts w:asciiTheme="minorHAnsi" w:hAnsiTheme="minorHAnsi" w:cstheme="minorHAnsi"/>
          <w:b/>
        </w:rPr>
        <w:t>G-CO.D.13</w:t>
      </w:r>
      <w:r>
        <w:rPr>
          <w:rFonts w:asciiTheme="minorHAnsi" w:hAnsiTheme="minorHAnsi" w:cstheme="minorHAnsi"/>
        </w:rPr>
        <w:t>)</w:t>
      </w:r>
    </w:p>
    <w:p w:rsidR="0084709D" w:rsidRDefault="0084709D" w:rsidP="0084709D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ab/>
        <w:t>Lesson 31:  Construct a Square and a Nine-Point Circle</w:t>
      </w:r>
    </w:p>
    <w:p w:rsidR="0084709D" w:rsidRDefault="0084709D" w:rsidP="0084709D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Lesson 32:  Construct a Nine-Point Circle</w:t>
      </w:r>
    </w:p>
    <w:p w:rsidR="0084709D" w:rsidRDefault="0084709D" w:rsidP="0084709D">
      <w:pPr>
        <w:pStyle w:val="ny-paragraph"/>
        <w:tabs>
          <w:tab w:val="right" w:leader="dot" w:pos="9900"/>
        </w:tabs>
        <w:ind w:left="821" w:hanging="82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Topic G</w:t>
      </w:r>
      <w:r w:rsidRPr="001420D9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 xml:space="preserve"> Axiomatic Systems (</w:t>
      </w:r>
      <w:r>
        <w:rPr>
          <w:rFonts w:asciiTheme="minorHAnsi" w:hAnsiTheme="minorHAnsi" w:cstheme="minorHAnsi"/>
          <w:b/>
        </w:rPr>
        <w:t>G-CO.A.1</w:t>
      </w:r>
      <w:r w:rsidRPr="00B931A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b/>
        </w:rPr>
        <w:t xml:space="preserve"> G-CO.A.2</w:t>
      </w:r>
      <w:r w:rsidRPr="00B931A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b/>
        </w:rPr>
        <w:t xml:space="preserve"> G-CO.A.3</w:t>
      </w:r>
      <w:r w:rsidRPr="00B931A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b/>
        </w:rPr>
        <w:t xml:space="preserve"> G-CO.A.4</w:t>
      </w:r>
      <w:r w:rsidRPr="00B931A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b/>
        </w:rPr>
        <w:t xml:space="preserve"> G-CO.A.5</w:t>
      </w:r>
      <w:r w:rsidRPr="00B931A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b/>
        </w:rPr>
        <w:t xml:space="preserve"> G-CO.B.6</w:t>
      </w:r>
      <w:r w:rsidRPr="00B931A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b/>
        </w:rPr>
        <w:t xml:space="preserve"> G-CO.B.7</w:t>
      </w:r>
      <w:r w:rsidRPr="00B931A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br/>
        <w:t>G-CO.B.8</w:t>
      </w:r>
      <w:r w:rsidRPr="00B931A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b/>
        </w:rPr>
        <w:t xml:space="preserve"> G-CO.C.9</w:t>
      </w:r>
      <w:r w:rsidRPr="00B931A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b/>
        </w:rPr>
        <w:t xml:space="preserve"> G-CO.C.10</w:t>
      </w:r>
      <w:r w:rsidRPr="00B931A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b/>
        </w:rPr>
        <w:t xml:space="preserve"> G-CO.C.11</w:t>
      </w:r>
      <w:r w:rsidRPr="00B931A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b/>
        </w:rPr>
        <w:t xml:space="preserve"> G-CO.C.12</w:t>
      </w:r>
      <w:r w:rsidRPr="00B931A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>G-CO.C.13</w:t>
      </w:r>
      <w:r>
        <w:rPr>
          <w:rFonts w:asciiTheme="minorHAnsi" w:hAnsiTheme="minorHAnsi" w:cstheme="minorHAnsi"/>
        </w:rPr>
        <w:t>)</w:t>
      </w:r>
    </w:p>
    <w:p w:rsidR="00BF5477" w:rsidRDefault="00BF5477" w:rsidP="0084709D">
      <w:pPr>
        <w:pStyle w:val="ny-paragraph"/>
        <w:tabs>
          <w:tab w:val="right" w:leader="dot" w:pos="9900"/>
        </w:tabs>
        <w:ind w:left="821" w:hanging="821"/>
        <w:rPr>
          <w:rFonts w:asciiTheme="minorHAnsi" w:hAnsiTheme="minorHAnsi" w:cstheme="minorHAnsi"/>
        </w:rPr>
      </w:pPr>
    </w:p>
    <w:p w:rsidR="00BF5477" w:rsidRPr="00837E73" w:rsidRDefault="00BF5477" w:rsidP="00BF5477">
      <w:pPr>
        <w:pStyle w:val="ny-h1"/>
      </w:pPr>
      <w:r>
        <w:t>Similarity, Proof, and Trigonometry</w:t>
      </w:r>
    </w:p>
    <w:p w:rsidR="00DE2E5A" w:rsidRDefault="00BF5477" w:rsidP="00BF5477">
      <w:pPr>
        <w:pStyle w:val="ny-paragraph"/>
        <w:tabs>
          <w:tab w:val="left" w:pos="720"/>
          <w:tab w:val="right" w:leader="dot" w:pos="9900"/>
        </w:tabs>
        <w:rPr>
          <w:rFonts w:cs="Calibri"/>
        </w:rPr>
      </w:pPr>
      <w:r w:rsidRPr="001B1830">
        <w:rPr>
          <w:rFonts w:cs="Calibri"/>
        </w:rPr>
        <w:t>Topic A:  Scale Drawings</w:t>
      </w:r>
      <w:r>
        <w:rPr>
          <w:rFonts w:cs="Calibri"/>
        </w:rPr>
        <w:t xml:space="preserve"> (</w:t>
      </w:r>
      <w:r w:rsidRPr="00C310B4">
        <w:rPr>
          <w:rFonts w:cs="Calibri"/>
          <w:b/>
        </w:rPr>
        <w:t>G</w:t>
      </w:r>
      <w:r>
        <w:rPr>
          <w:rFonts w:cs="Calibri"/>
          <w:b/>
        </w:rPr>
        <w:t>-</w:t>
      </w:r>
      <w:r w:rsidRPr="00C310B4">
        <w:rPr>
          <w:rFonts w:cs="Calibri"/>
          <w:b/>
        </w:rPr>
        <w:t>SRT.</w:t>
      </w:r>
      <w:r>
        <w:rPr>
          <w:rFonts w:cs="Calibri"/>
          <w:b/>
        </w:rPr>
        <w:t>A.</w:t>
      </w:r>
      <w:r w:rsidRPr="00C310B4">
        <w:rPr>
          <w:rFonts w:cs="Calibri"/>
          <w:b/>
        </w:rPr>
        <w:t>1</w:t>
      </w:r>
      <w:r>
        <w:rPr>
          <w:rFonts w:cs="Calibri"/>
        </w:rPr>
        <w:t xml:space="preserve">, </w:t>
      </w:r>
      <w:r w:rsidRPr="00C310B4">
        <w:rPr>
          <w:rFonts w:cs="Calibri"/>
          <w:b/>
        </w:rPr>
        <w:t>G</w:t>
      </w:r>
      <w:r>
        <w:rPr>
          <w:rFonts w:cs="Calibri"/>
          <w:b/>
        </w:rPr>
        <w:t>-</w:t>
      </w:r>
      <w:r w:rsidRPr="00C310B4">
        <w:rPr>
          <w:rFonts w:cs="Calibri"/>
          <w:b/>
        </w:rPr>
        <w:t>SRT.</w:t>
      </w:r>
      <w:r>
        <w:rPr>
          <w:rFonts w:cs="Calibri"/>
          <w:b/>
        </w:rPr>
        <w:t>B.</w:t>
      </w:r>
      <w:r w:rsidRPr="00C310B4">
        <w:rPr>
          <w:rFonts w:cs="Calibri"/>
          <w:b/>
        </w:rPr>
        <w:t>4</w:t>
      </w:r>
      <w:r>
        <w:rPr>
          <w:rFonts w:cs="Calibri"/>
          <w:b/>
        </w:rPr>
        <w:t>, G-MG.A.3</w:t>
      </w:r>
      <w:r>
        <w:rPr>
          <w:rFonts w:cs="Calibri"/>
        </w:rPr>
        <w:t>)</w:t>
      </w:r>
    </w:p>
    <w:p w:rsidR="00BF5477" w:rsidRDefault="00BF5477" w:rsidP="00BF5477">
      <w:pPr>
        <w:pStyle w:val="ny-paragraph"/>
        <w:tabs>
          <w:tab w:val="left" w:pos="720"/>
          <w:tab w:val="right" w:leader="dot" w:pos="9900"/>
        </w:tabs>
        <w:rPr>
          <w:rFonts w:cs="Calibri"/>
        </w:rPr>
      </w:pPr>
      <w:r>
        <w:rPr>
          <w:rFonts w:cs="Calibri"/>
        </w:rPr>
        <w:tab/>
        <w:t>Lesson 1:  Scale Drawings</w:t>
      </w:r>
    </w:p>
    <w:p w:rsidR="00DE2E5A" w:rsidRDefault="00BF5477" w:rsidP="00BF5477">
      <w:pPr>
        <w:pStyle w:val="ny-paragraph"/>
        <w:tabs>
          <w:tab w:val="left" w:pos="720"/>
          <w:tab w:val="right" w:leader="dot" w:pos="9900"/>
        </w:tabs>
        <w:rPr>
          <w:rFonts w:cs="Calibri"/>
        </w:rPr>
      </w:pPr>
      <w:r>
        <w:rPr>
          <w:rFonts w:cs="Calibri"/>
        </w:rPr>
        <w:tab/>
        <w:t>Lesson 2:  Making Scale Drawings Using the Ratio Method</w:t>
      </w:r>
    </w:p>
    <w:p w:rsidR="00DE2E5A" w:rsidRDefault="00BF5477" w:rsidP="00BF5477">
      <w:pPr>
        <w:pStyle w:val="ny-paragraph"/>
        <w:tabs>
          <w:tab w:val="left" w:pos="720"/>
          <w:tab w:val="right" w:leader="dot" w:pos="9900"/>
        </w:tabs>
        <w:rPr>
          <w:rFonts w:cs="Calibri"/>
        </w:rPr>
      </w:pPr>
      <w:r>
        <w:rPr>
          <w:rFonts w:cs="Calibri"/>
        </w:rPr>
        <w:tab/>
        <w:t>Lesson 3:  Making Scale Drawings Using the Parallel Method</w:t>
      </w:r>
    </w:p>
    <w:p w:rsidR="00BF5477" w:rsidRDefault="00BF5477" w:rsidP="00BF5477">
      <w:pPr>
        <w:pStyle w:val="ny-paragraph"/>
        <w:tabs>
          <w:tab w:val="left" w:pos="720"/>
          <w:tab w:val="right" w:leader="dot" w:pos="9900"/>
        </w:tabs>
        <w:rPr>
          <w:rFonts w:cs="Calibri"/>
        </w:rPr>
      </w:pPr>
      <w:r>
        <w:rPr>
          <w:rFonts w:cs="Calibri"/>
        </w:rPr>
        <w:tab/>
        <w:t>Lesson 4:  Comparing the Ratio Method with the Parallel Method</w:t>
      </w:r>
    </w:p>
    <w:p w:rsidR="00BF5477" w:rsidRDefault="00BF5477" w:rsidP="00BF5477">
      <w:pPr>
        <w:pStyle w:val="ny-paragraph"/>
        <w:tabs>
          <w:tab w:val="left" w:pos="720"/>
          <w:tab w:val="right" w:leader="dot" w:pos="9900"/>
        </w:tabs>
        <w:rPr>
          <w:rFonts w:cs="Calibri"/>
        </w:rPr>
      </w:pPr>
      <w:r>
        <w:rPr>
          <w:rFonts w:cs="Calibri"/>
        </w:rPr>
        <w:tab/>
        <w:t>Lesson 5:  Scale Factors</w:t>
      </w:r>
    </w:p>
    <w:p w:rsidR="00BF5477" w:rsidRPr="001B1830" w:rsidRDefault="00BF5477" w:rsidP="00BF5477">
      <w:pPr>
        <w:pStyle w:val="ny-paragraph"/>
        <w:tabs>
          <w:tab w:val="right" w:leader="dot" w:pos="9900"/>
        </w:tabs>
        <w:rPr>
          <w:rFonts w:cs="Calibri"/>
        </w:rPr>
      </w:pPr>
      <w:r w:rsidRPr="001B1830">
        <w:rPr>
          <w:rFonts w:cs="Calibri"/>
        </w:rPr>
        <w:t xml:space="preserve">Topic B:  </w:t>
      </w:r>
      <w:r>
        <w:rPr>
          <w:rFonts w:cs="Calibri"/>
        </w:rPr>
        <w:t>Dilations (</w:t>
      </w:r>
      <w:r w:rsidRPr="004D55EF">
        <w:rPr>
          <w:rFonts w:cs="Calibri"/>
          <w:b/>
        </w:rPr>
        <w:t>G</w:t>
      </w:r>
      <w:r>
        <w:rPr>
          <w:rFonts w:cs="Calibri"/>
          <w:b/>
        </w:rPr>
        <w:t>-</w:t>
      </w:r>
      <w:r w:rsidRPr="004D55EF">
        <w:rPr>
          <w:rFonts w:cs="Calibri"/>
          <w:b/>
        </w:rPr>
        <w:t>SRT.</w:t>
      </w:r>
      <w:r>
        <w:rPr>
          <w:rFonts w:cs="Calibri"/>
          <w:b/>
        </w:rPr>
        <w:t>A.</w:t>
      </w:r>
      <w:r w:rsidRPr="004D55EF">
        <w:rPr>
          <w:rFonts w:cs="Calibri"/>
          <w:b/>
        </w:rPr>
        <w:t>1</w:t>
      </w:r>
      <w:r>
        <w:rPr>
          <w:rFonts w:cs="Calibri"/>
        </w:rPr>
        <w:t xml:space="preserve">, </w:t>
      </w:r>
      <w:r w:rsidRPr="004D55EF">
        <w:rPr>
          <w:rFonts w:cs="Calibri"/>
          <w:b/>
        </w:rPr>
        <w:t>G</w:t>
      </w:r>
      <w:r>
        <w:rPr>
          <w:rFonts w:cs="Calibri"/>
          <w:b/>
        </w:rPr>
        <w:t>-</w:t>
      </w:r>
      <w:r w:rsidRPr="004D55EF">
        <w:rPr>
          <w:rFonts w:cs="Calibri"/>
          <w:b/>
        </w:rPr>
        <w:t>SRT.</w:t>
      </w:r>
      <w:r>
        <w:rPr>
          <w:rFonts w:cs="Calibri"/>
          <w:b/>
        </w:rPr>
        <w:t>B.</w:t>
      </w:r>
      <w:r w:rsidRPr="004D55EF">
        <w:rPr>
          <w:rFonts w:cs="Calibri"/>
          <w:b/>
        </w:rPr>
        <w:t>4</w:t>
      </w:r>
      <w:r>
        <w:rPr>
          <w:rFonts w:cs="Calibri"/>
        </w:rPr>
        <w:t>)</w:t>
      </w:r>
    </w:p>
    <w:p w:rsidR="00DE2E5A" w:rsidRDefault="00BF5477" w:rsidP="00BF5477">
      <w:pPr>
        <w:pStyle w:val="ny-paragraph"/>
        <w:tabs>
          <w:tab w:val="left" w:pos="720"/>
          <w:tab w:val="right" w:leader="dot" w:pos="9900"/>
        </w:tabs>
        <w:rPr>
          <w:rFonts w:cs="Calibri"/>
        </w:rPr>
      </w:pPr>
      <w:r>
        <w:rPr>
          <w:rFonts w:cs="Calibri"/>
        </w:rPr>
        <w:tab/>
        <w:t>Lesson 6:  Dilations as Transformations of the Plane</w:t>
      </w:r>
    </w:p>
    <w:p w:rsidR="00DE2E5A" w:rsidRDefault="00BF5477" w:rsidP="00BF5477">
      <w:pPr>
        <w:pStyle w:val="ny-paragraph"/>
        <w:tabs>
          <w:tab w:val="left" w:pos="720"/>
          <w:tab w:val="right" w:leader="dot" w:pos="9900"/>
        </w:tabs>
        <w:rPr>
          <w:rFonts w:cs="Helvetica"/>
        </w:rPr>
      </w:pPr>
      <w:r>
        <w:rPr>
          <w:rFonts w:cs="Calibri"/>
        </w:rPr>
        <w:tab/>
        <w:t xml:space="preserve">Lesson 7:  </w:t>
      </w:r>
      <w:r>
        <w:rPr>
          <w:rFonts w:cs="Helvetica"/>
        </w:rPr>
        <w:t>How Do Dilations Map Segments?</w:t>
      </w:r>
    </w:p>
    <w:p w:rsidR="00BF5477" w:rsidRDefault="00BF5477" w:rsidP="00BF5477">
      <w:pPr>
        <w:pStyle w:val="ny-paragraph"/>
        <w:tabs>
          <w:tab w:val="left" w:pos="720"/>
          <w:tab w:val="right" w:leader="dot" w:pos="9900"/>
        </w:tabs>
        <w:rPr>
          <w:rFonts w:cs="Calibri"/>
        </w:rPr>
      </w:pPr>
      <w:r>
        <w:rPr>
          <w:rFonts w:cs="Calibri"/>
        </w:rPr>
        <w:tab/>
        <w:t xml:space="preserve">Lesson 8:  </w:t>
      </w:r>
      <w:r>
        <w:rPr>
          <w:rFonts w:cs="Helvetica"/>
        </w:rPr>
        <w:t>How Do Dilations Map Lines, Rays, and Circles?</w:t>
      </w:r>
    </w:p>
    <w:p w:rsidR="00BF5477" w:rsidRDefault="00BF5477" w:rsidP="00BF5477">
      <w:pPr>
        <w:pStyle w:val="ny-paragraph"/>
        <w:tabs>
          <w:tab w:val="left" w:pos="720"/>
          <w:tab w:val="right" w:leader="dot" w:pos="9900"/>
        </w:tabs>
        <w:rPr>
          <w:rFonts w:cs="Calibri"/>
        </w:rPr>
      </w:pPr>
      <w:r>
        <w:rPr>
          <w:rFonts w:cs="Calibri"/>
        </w:rPr>
        <w:tab/>
        <w:t>Lesson 9:</w:t>
      </w:r>
      <w:r w:rsidRPr="0094061F">
        <w:rPr>
          <w:rFonts w:cs="Helvetica"/>
        </w:rPr>
        <w:t> </w:t>
      </w:r>
      <w:r>
        <w:rPr>
          <w:rFonts w:cs="Helvetica"/>
        </w:rPr>
        <w:t xml:space="preserve"> How Do Dilations Map Angles?</w:t>
      </w:r>
    </w:p>
    <w:p w:rsidR="00BF5477" w:rsidRDefault="00BF5477" w:rsidP="00BF5477">
      <w:pPr>
        <w:pStyle w:val="ny-paragraph"/>
        <w:tabs>
          <w:tab w:val="left" w:pos="720"/>
          <w:tab w:val="right" w:leader="dot" w:pos="9900"/>
        </w:tabs>
        <w:rPr>
          <w:rFonts w:cs="Calibri"/>
        </w:rPr>
      </w:pPr>
      <w:r>
        <w:rPr>
          <w:rFonts w:cs="Calibri"/>
        </w:rPr>
        <w:tab/>
        <w:t>Lesson 10:</w:t>
      </w:r>
      <w:r w:rsidRPr="0094061F">
        <w:rPr>
          <w:rFonts w:cs="Helvetica"/>
        </w:rPr>
        <w:t> </w:t>
      </w:r>
      <w:r>
        <w:rPr>
          <w:rFonts w:cs="Helvetica"/>
        </w:rPr>
        <w:t xml:space="preserve"> Dividing the King’s Foot into 12 Equal Pieces</w:t>
      </w:r>
    </w:p>
    <w:p w:rsidR="00BF5477" w:rsidRDefault="00BF5477" w:rsidP="00BF5477">
      <w:pPr>
        <w:pStyle w:val="ny-paragraph"/>
        <w:tabs>
          <w:tab w:val="left" w:pos="720"/>
          <w:tab w:val="right" w:leader="dot" w:pos="9900"/>
        </w:tabs>
        <w:rPr>
          <w:rFonts w:cs="Calibri"/>
        </w:rPr>
      </w:pPr>
      <w:r>
        <w:rPr>
          <w:rFonts w:cs="Calibri"/>
        </w:rPr>
        <w:tab/>
        <w:t>Lesson 11:</w:t>
      </w:r>
      <w:r w:rsidRPr="0094061F">
        <w:rPr>
          <w:rFonts w:cs="Helvetica"/>
        </w:rPr>
        <w:t> </w:t>
      </w:r>
      <w:r>
        <w:rPr>
          <w:rFonts w:cs="Helvetica"/>
        </w:rPr>
        <w:t xml:space="preserve"> Dilations from Different Centers</w:t>
      </w:r>
    </w:p>
    <w:p w:rsidR="00BF5477" w:rsidRPr="001B1830" w:rsidRDefault="00BF5477" w:rsidP="00BF5477">
      <w:pPr>
        <w:pStyle w:val="ny-paragraph"/>
        <w:tabs>
          <w:tab w:val="right" w:leader="dot" w:pos="9900"/>
        </w:tabs>
        <w:rPr>
          <w:rFonts w:cs="Calibri"/>
        </w:rPr>
      </w:pPr>
      <w:r w:rsidRPr="001B1830">
        <w:rPr>
          <w:rFonts w:cs="Calibri"/>
        </w:rPr>
        <w:t xml:space="preserve">Topic </w:t>
      </w:r>
      <w:r>
        <w:rPr>
          <w:rFonts w:cs="Calibri"/>
        </w:rPr>
        <w:t>C</w:t>
      </w:r>
      <w:r w:rsidRPr="001B1830">
        <w:rPr>
          <w:rFonts w:cs="Calibri"/>
        </w:rPr>
        <w:t xml:space="preserve">:  </w:t>
      </w:r>
      <w:r>
        <w:rPr>
          <w:rFonts w:cs="Calibri"/>
        </w:rPr>
        <w:t>Similarity and Dilations (</w:t>
      </w:r>
      <w:r w:rsidRPr="004D55EF">
        <w:rPr>
          <w:rFonts w:cs="Calibri"/>
          <w:b/>
        </w:rPr>
        <w:t>G</w:t>
      </w:r>
      <w:r>
        <w:rPr>
          <w:rFonts w:cs="Calibri"/>
          <w:b/>
        </w:rPr>
        <w:t>-</w:t>
      </w:r>
      <w:r w:rsidRPr="004D55EF">
        <w:rPr>
          <w:rFonts w:cs="Calibri"/>
          <w:b/>
        </w:rPr>
        <w:t>SRT.</w:t>
      </w:r>
      <w:r>
        <w:rPr>
          <w:rFonts w:cs="Calibri"/>
          <w:b/>
        </w:rPr>
        <w:t>A.</w:t>
      </w:r>
      <w:r w:rsidRPr="004D55EF">
        <w:rPr>
          <w:rFonts w:cs="Calibri"/>
          <w:b/>
        </w:rPr>
        <w:t>2</w:t>
      </w:r>
      <w:r w:rsidRPr="004D55EF">
        <w:rPr>
          <w:rFonts w:cs="Calibri"/>
        </w:rPr>
        <w:t>,</w:t>
      </w:r>
      <w:r>
        <w:rPr>
          <w:rFonts w:cs="Calibri"/>
          <w:b/>
        </w:rPr>
        <w:t xml:space="preserve"> G</w:t>
      </w:r>
      <w:r w:rsidRPr="004D55EF">
        <w:rPr>
          <w:rFonts w:cs="Calibri"/>
          <w:b/>
        </w:rPr>
        <w:t>-</w:t>
      </w:r>
      <w:r>
        <w:rPr>
          <w:rFonts w:cs="Calibri"/>
          <w:b/>
        </w:rPr>
        <w:t>SRT.A.3</w:t>
      </w:r>
      <w:r w:rsidRPr="004D55EF">
        <w:rPr>
          <w:rFonts w:cs="Calibri"/>
        </w:rPr>
        <w:t>,</w:t>
      </w:r>
      <w:r>
        <w:rPr>
          <w:rFonts w:cs="Calibri"/>
          <w:b/>
        </w:rPr>
        <w:t xml:space="preserve"> G-SRT.B.</w:t>
      </w:r>
      <w:r w:rsidRPr="004D55EF">
        <w:rPr>
          <w:rFonts w:cs="Calibri"/>
          <w:b/>
        </w:rPr>
        <w:t>5</w:t>
      </w:r>
      <w:r w:rsidRPr="00802DD5">
        <w:rPr>
          <w:rFonts w:cs="Calibri"/>
        </w:rPr>
        <w:t>,</w:t>
      </w:r>
      <w:r w:rsidRPr="00802DD5">
        <w:t xml:space="preserve"> </w:t>
      </w:r>
      <w:r w:rsidRPr="00802DD5">
        <w:rPr>
          <w:rFonts w:cs="Calibri"/>
          <w:b/>
        </w:rPr>
        <w:t>G-MG.A.1</w:t>
      </w:r>
      <w:r>
        <w:rPr>
          <w:rFonts w:cs="Calibri"/>
        </w:rPr>
        <w:t>)</w:t>
      </w:r>
    </w:p>
    <w:p w:rsidR="00BF5477" w:rsidRDefault="00BF5477" w:rsidP="00BF5477">
      <w:pPr>
        <w:pStyle w:val="ny-paragraph"/>
        <w:tabs>
          <w:tab w:val="left" w:pos="720"/>
          <w:tab w:val="right" w:leader="dot" w:pos="9900"/>
        </w:tabs>
        <w:rPr>
          <w:rFonts w:cs="Calibri"/>
        </w:rPr>
      </w:pPr>
      <w:r>
        <w:rPr>
          <w:rFonts w:cs="Calibri"/>
        </w:rPr>
        <w:tab/>
        <w:t xml:space="preserve">Lesson 12:  </w:t>
      </w:r>
      <w:r>
        <w:rPr>
          <w:rFonts w:cs="Times"/>
          <w:color w:val="1A1718"/>
        </w:rPr>
        <w:t>What Are</w:t>
      </w:r>
      <w:r w:rsidRPr="0094061F">
        <w:rPr>
          <w:rFonts w:cs="Times"/>
          <w:color w:val="1A1718"/>
        </w:rPr>
        <w:t xml:space="preserve"> Similarity Transformations</w:t>
      </w:r>
      <w:r>
        <w:rPr>
          <w:rFonts w:cs="Times"/>
          <w:color w:val="1A1718"/>
        </w:rPr>
        <w:t>, and Why Do We Need Them?</w:t>
      </w:r>
    </w:p>
    <w:p w:rsidR="00BF5477" w:rsidRDefault="00BF5477" w:rsidP="00BF5477">
      <w:pPr>
        <w:pStyle w:val="ny-paragraph"/>
        <w:tabs>
          <w:tab w:val="left" w:pos="720"/>
          <w:tab w:val="right" w:leader="dot" w:pos="9900"/>
        </w:tabs>
        <w:rPr>
          <w:rFonts w:cs="Calibri"/>
        </w:rPr>
      </w:pPr>
      <w:r>
        <w:rPr>
          <w:rFonts w:cs="Calibri"/>
        </w:rPr>
        <w:tab/>
        <w:t xml:space="preserve">Lesson 13:  </w:t>
      </w:r>
      <w:r>
        <w:rPr>
          <w:rFonts w:cs="Times"/>
          <w:color w:val="1A1718"/>
        </w:rPr>
        <w:t>Properties of</w:t>
      </w:r>
      <w:r w:rsidRPr="0094061F">
        <w:rPr>
          <w:rFonts w:cs="Times"/>
          <w:color w:val="1A1718"/>
        </w:rPr>
        <w:t xml:space="preserve"> Similarity Transformation</w:t>
      </w:r>
      <w:r>
        <w:rPr>
          <w:rFonts w:cs="Times"/>
          <w:color w:val="1A1718"/>
        </w:rPr>
        <w:t>s</w:t>
      </w:r>
    </w:p>
    <w:p w:rsidR="00BF5477" w:rsidRDefault="00BF5477" w:rsidP="00BF5477">
      <w:pPr>
        <w:pStyle w:val="ny-paragraph"/>
        <w:tabs>
          <w:tab w:val="left" w:pos="720"/>
          <w:tab w:val="right" w:leader="dot" w:pos="9900"/>
        </w:tabs>
        <w:rPr>
          <w:rFonts w:cs="Calibri"/>
        </w:rPr>
      </w:pPr>
      <w:r>
        <w:rPr>
          <w:rFonts w:cs="Calibri"/>
        </w:rPr>
        <w:tab/>
        <w:t xml:space="preserve">Lesson 14:  </w:t>
      </w:r>
      <w:r w:rsidRPr="0094061F">
        <w:rPr>
          <w:rFonts w:cs="Times"/>
          <w:color w:val="1A1718"/>
        </w:rPr>
        <w:t>Similarity</w:t>
      </w:r>
    </w:p>
    <w:p w:rsidR="00BF5477" w:rsidRDefault="00BF5477" w:rsidP="00BF5477">
      <w:pPr>
        <w:pStyle w:val="ny-paragraph"/>
        <w:tabs>
          <w:tab w:val="left" w:pos="720"/>
          <w:tab w:val="right" w:leader="dot" w:pos="9900"/>
        </w:tabs>
        <w:rPr>
          <w:rFonts w:cs="Calibri"/>
        </w:rPr>
      </w:pPr>
      <w:r>
        <w:rPr>
          <w:rFonts w:cs="Calibri"/>
        </w:rPr>
        <w:tab/>
        <w:t xml:space="preserve">Lesson 15:  </w:t>
      </w:r>
      <w:r w:rsidRPr="0094061F">
        <w:rPr>
          <w:rFonts w:cs="Times"/>
        </w:rPr>
        <w:t>The Angle-Angle (AA) Criterion for Two Triangles to be Similar</w:t>
      </w:r>
    </w:p>
    <w:p w:rsidR="00BF5477" w:rsidRDefault="00BF5477" w:rsidP="00BF5477">
      <w:pPr>
        <w:pStyle w:val="ny-paragraph"/>
        <w:tabs>
          <w:tab w:val="left" w:pos="720"/>
          <w:tab w:val="right" w:leader="dot" w:pos="9900"/>
        </w:tabs>
        <w:rPr>
          <w:rFonts w:cs="Calibri"/>
        </w:rPr>
      </w:pPr>
      <w:r>
        <w:rPr>
          <w:rFonts w:cs="Calibri"/>
        </w:rPr>
        <w:tab/>
        <w:t xml:space="preserve">Lesson 16:  </w:t>
      </w:r>
      <w:r>
        <w:rPr>
          <w:rFonts w:cs="Times"/>
        </w:rPr>
        <w:t>Between-Figure and Within-Figure Ratios</w:t>
      </w:r>
    </w:p>
    <w:p w:rsidR="00BF5477" w:rsidRDefault="00BF5477" w:rsidP="00BF5477">
      <w:pPr>
        <w:pStyle w:val="ny-paragraph"/>
        <w:tabs>
          <w:tab w:val="left" w:pos="720"/>
          <w:tab w:val="right" w:leader="dot" w:pos="9900"/>
        </w:tabs>
        <w:ind w:left="1771" w:hanging="1771"/>
        <w:rPr>
          <w:rFonts w:cs="Calibri"/>
        </w:rPr>
      </w:pPr>
      <w:r>
        <w:rPr>
          <w:rFonts w:cs="Calibri"/>
        </w:rPr>
        <w:tab/>
        <w:t xml:space="preserve">Lesson 17:  </w:t>
      </w:r>
      <w:r w:rsidRPr="0094061F">
        <w:rPr>
          <w:rFonts w:cs="Times"/>
        </w:rPr>
        <w:t xml:space="preserve">The </w:t>
      </w:r>
      <w:r>
        <w:rPr>
          <w:rFonts w:cs="Times"/>
        </w:rPr>
        <w:t>Side</w:t>
      </w:r>
      <w:r w:rsidRPr="0094061F">
        <w:rPr>
          <w:rFonts w:cs="Times"/>
        </w:rPr>
        <w:t>-Angle</w:t>
      </w:r>
      <w:r>
        <w:rPr>
          <w:rFonts w:cs="Times"/>
        </w:rPr>
        <w:t>-Side</w:t>
      </w:r>
      <w:r w:rsidRPr="0094061F">
        <w:rPr>
          <w:rFonts w:cs="Times"/>
        </w:rPr>
        <w:t xml:space="preserve"> (</w:t>
      </w:r>
      <w:r>
        <w:rPr>
          <w:rFonts w:cs="Times"/>
        </w:rPr>
        <w:t>SAS</w:t>
      </w:r>
      <w:r w:rsidRPr="0094061F">
        <w:rPr>
          <w:rFonts w:cs="Times"/>
        </w:rPr>
        <w:t xml:space="preserve">) </w:t>
      </w:r>
      <w:r>
        <w:rPr>
          <w:rFonts w:cs="Times"/>
        </w:rPr>
        <w:t>and Side-Side-Side (SSS) Criteria</w:t>
      </w:r>
      <w:r w:rsidR="00DE2E5A">
        <w:rPr>
          <w:rFonts w:cs="Times"/>
        </w:rPr>
        <w:t xml:space="preserve"> for Two Triangles </w:t>
      </w:r>
      <w:r w:rsidRPr="0094061F">
        <w:rPr>
          <w:rFonts w:cs="Times"/>
        </w:rPr>
        <w:t>to be Similar</w:t>
      </w:r>
    </w:p>
    <w:p w:rsidR="00BF5477" w:rsidRDefault="00BF5477" w:rsidP="00BF5477">
      <w:pPr>
        <w:pStyle w:val="ny-paragraph"/>
        <w:tabs>
          <w:tab w:val="left" w:pos="720"/>
          <w:tab w:val="right" w:leader="dot" w:pos="9900"/>
        </w:tabs>
        <w:rPr>
          <w:rFonts w:cs="Calibri"/>
        </w:rPr>
      </w:pPr>
      <w:r>
        <w:rPr>
          <w:rFonts w:cs="Calibri"/>
        </w:rPr>
        <w:tab/>
        <w:t xml:space="preserve">Lesson 18:  </w:t>
      </w:r>
      <w:r>
        <w:rPr>
          <w:rFonts w:cs="Helvetica"/>
        </w:rPr>
        <w:t>Similarity and the Angle Bisector Theorem</w:t>
      </w:r>
    </w:p>
    <w:p w:rsidR="00BF5477" w:rsidRDefault="00DE2E5A" w:rsidP="00BF5477">
      <w:pPr>
        <w:pStyle w:val="ny-paragraph"/>
        <w:tabs>
          <w:tab w:val="right" w:leader="dot" w:pos="9900"/>
        </w:tabs>
        <w:ind w:left="821" w:hanging="821"/>
        <w:rPr>
          <w:rFonts w:cs="Times"/>
        </w:rPr>
      </w:pPr>
      <w:r>
        <w:rPr>
          <w:rFonts w:cs="Calibri"/>
        </w:rPr>
        <w:t xml:space="preserve">              </w:t>
      </w:r>
      <w:r w:rsidR="00BF5477">
        <w:rPr>
          <w:rFonts w:cs="Calibri"/>
        </w:rPr>
        <w:t xml:space="preserve">Lesson 19:  </w:t>
      </w:r>
      <w:r w:rsidR="00BF5477">
        <w:rPr>
          <w:rFonts w:cs="Helvetica"/>
        </w:rPr>
        <w:t xml:space="preserve">Families of </w:t>
      </w:r>
      <w:r w:rsidR="00BF5477" w:rsidRPr="0094061F">
        <w:rPr>
          <w:rFonts w:cs="Times"/>
        </w:rPr>
        <w:t xml:space="preserve">Parallel Lines </w:t>
      </w:r>
      <w:r w:rsidR="00BF5477">
        <w:rPr>
          <w:rFonts w:cs="Times"/>
        </w:rPr>
        <w:t>and the Circumference of the Earth</w:t>
      </w:r>
    </w:p>
    <w:p w:rsidR="00BF5477" w:rsidRPr="001B1830" w:rsidRDefault="00DE2E5A" w:rsidP="00BF5477">
      <w:pPr>
        <w:pStyle w:val="ny-paragraph"/>
        <w:tabs>
          <w:tab w:val="left" w:pos="720"/>
          <w:tab w:val="right" w:leader="dot" w:pos="9900"/>
        </w:tabs>
        <w:rPr>
          <w:rFonts w:cs="Calibri"/>
        </w:rPr>
      </w:pPr>
      <w:r>
        <w:rPr>
          <w:rFonts w:cs="Calibri"/>
        </w:rPr>
        <w:t xml:space="preserve">   </w:t>
      </w:r>
      <w:r w:rsidR="00BF5477" w:rsidRPr="001B1830">
        <w:rPr>
          <w:rFonts w:cs="Calibri"/>
        </w:rPr>
        <w:t xml:space="preserve">Topic </w:t>
      </w:r>
      <w:r w:rsidR="00BF5477">
        <w:rPr>
          <w:rFonts w:cs="Calibri"/>
        </w:rPr>
        <w:t>D</w:t>
      </w:r>
      <w:r w:rsidR="00BF5477" w:rsidRPr="001B1830">
        <w:rPr>
          <w:rFonts w:cs="Calibri"/>
        </w:rPr>
        <w:t>:  Applying Similarity to Right Triangles</w:t>
      </w:r>
      <w:r w:rsidR="00BF5477">
        <w:rPr>
          <w:rFonts w:cs="Calibri"/>
        </w:rPr>
        <w:t xml:space="preserve"> (</w:t>
      </w:r>
      <w:r w:rsidR="00BF5477">
        <w:rPr>
          <w:rFonts w:cs="Calibri"/>
          <w:b/>
        </w:rPr>
        <w:t>G-</w:t>
      </w:r>
      <w:r w:rsidR="00BF5477" w:rsidRPr="004D55EF">
        <w:rPr>
          <w:rFonts w:cs="Calibri"/>
          <w:b/>
        </w:rPr>
        <w:t>SRT.</w:t>
      </w:r>
      <w:r w:rsidR="00BF5477">
        <w:rPr>
          <w:rFonts w:cs="Calibri"/>
          <w:b/>
        </w:rPr>
        <w:t>B.</w:t>
      </w:r>
      <w:r w:rsidR="00BF5477" w:rsidRPr="004D55EF">
        <w:rPr>
          <w:rFonts w:cs="Calibri"/>
          <w:b/>
        </w:rPr>
        <w:t>4</w:t>
      </w:r>
      <w:r w:rsidR="00BF5477">
        <w:rPr>
          <w:rFonts w:cs="Calibri"/>
        </w:rPr>
        <w:t>)</w:t>
      </w:r>
      <w:r w:rsidR="00BF5477" w:rsidRPr="008540FB">
        <w:rPr>
          <w:rFonts w:cs="Calibri"/>
        </w:rPr>
        <w:t xml:space="preserve"> </w:t>
      </w:r>
    </w:p>
    <w:p w:rsidR="00BF5477" w:rsidRDefault="00BF5477" w:rsidP="00BF5477">
      <w:pPr>
        <w:pStyle w:val="ny-paragraph"/>
        <w:tabs>
          <w:tab w:val="left" w:pos="720"/>
          <w:tab w:val="right" w:leader="dot" w:pos="9900"/>
        </w:tabs>
        <w:ind w:left="1771" w:hanging="1771"/>
        <w:rPr>
          <w:rFonts w:cs="Calibri"/>
        </w:rPr>
      </w:pPr>
      <w:r>
        <w:rPr>
          <w:rFonts w:cs="Calibri"/>
        </w:rPr>
        <w:tab/>
        <w:t xml:space="preserve">Lesson 21:  Special Relationships </w:t>
      </w:r>
      <w:proofErr w:type="gramStart"/>
      <w:r>
        <w:rPr>
          <w:rFonts w:cs="Calibri"/>
        </w:rPr>
        <w:t>Within</w:t>
      </w:r>
      <w:proofErr w:type="gramEnd"/>
      <w:r>
        <w:rPr>
          <w:rFonts w:cs="Calibri"/>
        </w:rPr>
        <w:t xml:space="preserve"> Right Triangles—Dividing into Two Similar Sub-Triangles</w:t>
      </w:r>
    </w:p>
    <w:p w:rsidR="00BF5477" w:rsidRDefault="00BF5477" w:rsidP="00BF5477">
      <w:pPr>
        <w:pStyle w:val="ny-paragraph"/>
        <w:tabs>
          <w:tab w:val="left" w:pos="720"/>
          <w:tab w:val="right" w:leader="dot" w:pos="9900"/>
        </w:tabs>
        <w:rPr>
          <w:rFonts w:cs="Calibri"/>
        </w:rPr>
      </w:pPr>
      <w:r>
        <w:rPr>
          <w:rFonts w:cs="Calibri"/>
        </w:rPr>
        <w:tab/>
      </w:r>
      <w:r w:rsidRPr="0094061F">
        <w:rPr>
          <w:rFonts w:cs="Helvetica"/>
        </w:rPr>
        <w:t xml:space="preserve">Lesson </w:t>
      </w:r>
      <w:r>
        <w:rPr>
          <w:rFonts w:cs="Helvetica"/>
        </w:rPr>
        <w:t>22</w:t>
      </w:r>
      <w:r w:rsidRPr="0094061F">
        <w:rPr>
          <w:rFonts w:cs="Helvetica"/>
        </w:rPr>
        <w:t xml:space="preserve">: </w:t>
      </w:r>
      <w:r>
        <w:rPr>
          <w:rFonts w:cs="Helvetica"/>
        </w:rPr>
        <w:t xml:space="preserve"> </w:t>
      </w:r>
      <w:r>
        <w:rPr>
          <w:rFonts w:cs="Calibri"/>
        </w:rPr>
        <w:t>Multiplying and Dividing Expressions with Radicals</w:t>
      </w:r>
    </w:p>
    <w:p w:rsidR="00BF5477" w:rsidRDefault="00BF5477" w:rsidP="00BF5477">
      <w:pPr>
        <w:pStyle w:val="ny-paragraph"/>
        <w:tabs>
          <w:tab w:val="left" w:pos="720"/>
          <w:tab w:val="right" w:leader="dot" w:pos="9900"/>
        </w:tabs>
        <w:rPr>
          <w:rFonts w:cs="Calibri"/>
        </w:rPr>
      </w:pPr>
      <w:r>
        <w:rPr>
          <w:rFonts w:cs="Calibri"/>
        </w:rPr>
        <w:tab/>
        <w:t>Lesson 23:  Adding and Subtracting Expressions with Radicals</w:t>
      </w:r>
    </w:p>
    <w:p w:rsidR="00BF5477" w:rsidRDefault="00BF5477" w:rsidP="00BF5477">
      <w:pPr>
        <w:pStyle w:val="ny-paragraph"/>
        <w:tabs>
          <w:tab w:val="left" w:pos="720"/>
          <w:tab w:val="right" w:leader="dot" w:pos="9900"/>
        </w:tabs>
        <w:rPr>
          <w:rFonts w:cs="Calibri"/>
        </w:rPr>
      </w:pPr>
      <w:r>
        <w:rPr>
          <w:rFonts w:cs="Calibri"/>
        </w:rPr>
        <w:tab/>
      </w:r>
      <w:r w:rsidRPr="0094061F">
        <w:rPr>
          <w:rFonts w:cs="Helvetica"/>
        </w:rPr>
        <w:t xml:space="preserve">Lesson </w:t>
      </w:r>
      <w:r>
        <w:rPr>
          <w:rFonts w:cs="Helvetica"/>
        </w:rPr>
        <w:t>24</w:t>
      </w:r>
      <w:r w:rsidRPr="0094061F">
        <w:rPr>
          <w:rFonts w:cs="Helvetica"/>
        </w:rPr>
        <w:t xml:space="preserve">: </w:t>
      </w:r>
      <w:r>
        <w:rPr>
          <w:rFonts w:cs="Helvetica"/>
        </w:rPr>
        <w:t xml:space="preserve"> </w:t>
      </w:r>
      <w:r>
        <w:rPr>
          <w:rFonts w:cs="Calibri"/>
        </w:rPr>
        <w:t>Prove the Pythagorean Theorem Using Similarity</w:t>
      </w:r>
    </w:p>
    <w:p w:rsidR="00BF5477" w:rsidRPr="001B1830" w:rsidRDefault="00BF5477" w:rsidP="00BF5477">
      <w:pPr>
        <w:pStyle w:val="ny-paragraph"/>
        <w:tabs>
          <w:tab w:val="right" w:leader="dot" w:pos="9900"/>
        </w:tabs>
        <w:rPr>
          <w:rFonts w:cs="Calibri"/>
        </w:rPr>
      </w:pPr>
      <w:r w:rsidRPr="001B1830">
        <w:rPr>
          <w:rFonts w:cs="Calibri"/>
        </w:rPr>
        <w:t xml:space="preserve">Topic </w:t>
      </w:r>
      <w:r>
        <w:rPr>
          <w:rFonts w:cs="Calibri"/>
        </w:rPr>
        <w:t>E</w:t>
      </w:r>
      <w:r w:rsidRPr="001B1830">
        <w:rPr>
          <w:rFonts w:cs="Calibri"/>
        </w:rPr>
        <w:t>:  Trigonometry</w:t>
      </w:r>
      <w:r>
        <w:rPr>
          <w:rFonts w:cs="Calibri"/>
        </w:rPr>
        <w:t xml:space="preserve"> </w:t>
      </w:r>
      <w:r w:rsidRPr="003370DC">
        <w:rPr>
          <w:rFonts w:cs="Calibri"/>
        </w:rPr>
        <w:t>(</w:t>
      </w:r>
      <w:r>
        <w:rPr>
          <w:rFonts w:cs="Calibri"/>
          <w:b/>
        </w:rPr>
        <w:t>G-</w:t>
      </w:r>
      <w:r w:rsidRPr="004D55EF">
        <w:rPr>
          <w:rFonts w:cs="Calibri"/>
          <w:b/>
        </w:rPr>
        <w:t>SRT.</w:t>
      </w:r>
      <w:r>
        <w:rPr>
          <w:rFonts w:cs="Calibri"/>
          <w:b/>
        </w:rPr>
        <w:t>C.</w:t>
      </w:r>
      <w:r w:rsidRPr="004D55EF">
        <w:rPr>
          <w:rFonts w:cs="Calibri"/>
          <w:b/>
        </w:rPr>
        <w:t>6</w:t>
      </w:r>
      <w:r w:rsidRPr="004D55EF">
        <w:rPr>
          <w:rFonts w:cs="Calibri"/>
        </w:rPr>
        <w:t>,</w:t>
      </w:r>
      <w:r>
        <w:rPr>
          <w:rFonts w:cs="Calibri"/>
        </w:rPr>
        <w:t xml:space="preserve"> </w:t>
      </w:r>
      <w:r w:rsidRPr="004D55EF">
        <w:rPr>
          <w:rFonts w:cs="Calibri"/>
          <w:b/>
        </w:rPr>
        <w:t>G</w:t>
      </w:r>
      <w:r>
        <w:rPr>
          <w:rFonts w:cs="Calibri"/>
          <w:b/>
        </w:rPr>
        <w:t>-</w:t>
      </w:r>
      <w:r w:rsidRPr="004D55EF">
        <w:rPr>
          <w:rFonts w:cs="Calibri"/>
          <w:b/>
        </w:rPr>
        <w:t>SRT.</w:t>
      </w:r>
      <w:r>
        <w:rPr>
          <w:rFonts w:cs="Calibri"/>
          <w:b/>
        </w:rPr>
        <w:t>C.7</w:t>
      </w:r>
      <w:r>
        <w:rPr>
          <w:rFonts w:cs="Calibri"/>
        </w:rPr>
        <w:t xml:space="preserve">, </w:t>
      </w:r>
      <w:r>
        <w:rPr>
          <w:rFonts w:cs="Calibri"/>
          <w:b/>
        </w:rPr>
        <w:t>G-</w:t>
      </w:r>
      <w:r w:rsidRPr="004D55EF">
        <w:rPr>
          <w:rFonts w:cs="Calibri"/>
          <w:b/>
        </w:rPr>
        <w:t>SRT.</w:t>
      </w:r>
      <w:r>
        <w:rPr>
          <w:rFonts w:cs="Calibri"/>
          <w:b/>
        </w:rPr>
        <w:t>C.8</w:t>
      </w:r>
      <w:r w:rsidRPr="003370DC">
        <w:rPr>
          <w:rFonts w:cs="Calibri"/>
        </w:rPr>
        <w:t>)</w:t>
      </w:r>
    </w:p>
    <w:p w:rsidR="00BF5477" w:rsidRDefault="00BF5477" w:rsidP="00BF5477">
      <w:pPr>
        <w:pStyle w:val="ny-paragraph"/>
        <w:tabs>
          <w:tab w:val="left" w:pos="720"/>
          <w:tab w:val="right" w:leader="dot" w:pos="9900"/>
        </w:tabs>
        <w:rPr>
          <w:rFonts w:cs="Calibri"/>
        </w:rPr>
      </w:pPr>
      <w:r>
        <w:rPr>
          <w:rFonts w:cs="Calibri"/>
        </w:rPr>
        <w:tab/>
      </w:r>
      <w:r w:rsidRPr="0094061F">
        <w:rPr>
          <w:rFonts w:cs="Helvetica"/>
        </w:rPr>
        <w:t xml:space="preserve">Lesson </w:t>
      </w:r>
      <w:r>
        <w:rPr>
          <w:rFonts w:cs="Helvetica"/>
        </w:rPr>
        <w:t>25</w:t>
      </w:r>
      <w:r w:rsidRPr="0094061F">
        <w:rPr>
          <w:rFonts w:cs="Helvetica"/>
        </w:rPr>
        <w:t xml:space="preserve">: </w:t>
      </w:r>
      <w:r>
        <w:rPr>
          <w:rFonts w:cs="Helvetica"/>
        </w:rPr>
        <w:t xml:space="preserve"> </w:t>
      </w:r>
      <w:r>
        <w:rPr>
          <w:rFonts w:cs="Calibri"/>
        </w:rPr>
        <w:t>Incredibly Useful Ratios</w:t>
      </w:r>
    </w:p>
    <w:p w:rsidR="00BF5477" w:rsidRDefault="00BF5477" w:rsidP="00BF5477">
      <w:pPr>
        <w:pStyle w:val="ny-paragraph"/>
        <w:tabs>
          <w:tab w:val="left" w:pos="720"/>
          <w:tab w:val="right" w:leader="dot" w:pos="9900"/>
        </w:tabs>
        <w:rPr>
          <w:rFonts w:cs="Calibri"/>
        </w:rPr>
      </w:pPr>
      <w:r>
        <w:rPr>
          <w:rFonts w:cs="Calibri"/>
        </w:rPr>
        <w:tab/>
      </w:r>
      <w:r w:rsidRPr="0094061F">
        <w:rPr>
          <w:rFonts w:cs="Helvetica"/>
        </w:rPr>
        <w:t xml:space="preserve">Lesson </w:t>
      </w:r>
      <w:r>
        <w:rPr>
          <w:rFonts w:cs="Helvetica"/>
        </w:rPr>
        <w:t>26</w:t>
      </w:r>
      <w:r w:rsidRPr="0094061F">
        <w:rPr>
          <w:rFonts w:cs="Helvetica"/>
        </w:rPr>
        <w:t xml:space="preserve">: </w:t>
      </w:r>
      <w:r>
        <w:rPr>
          <w:rFonts w:cs="Helvetica"/>
        </w:rPr>
        <w:t xml:space="preserve"> </w:t>
      </w:r>
      <w:r>
        <w:rPr>
          <w:rFonts w:cs="Calibri"/>
        </w:rPr>
        <w:t>The Definition of Sine, Cosine, and Tangent</w:t>
      </w:r>
    </w:p>
    <w:p w:rsidR="00BF5477" w:rsidRDefault="00BF5477" w:rsidP="00BF5477">
      <w:pPr>
        <w:pStyle w:val="ny-paragraph"/>
        <w:tabs>
          <w:tab w:val="left" w:pos="720"/>
          <w:tab w:val="right" w:leader="dot" w:pos="9900"/>
        </w:tabs>
        <w:rPr>
          <w:rFonts w:cs="Calibri"/>
        </w:rPr>
      </w:pPr>
      <w:r>
        <w:rPr>
          <w:rFonts w:cs="Calibri"/>
        </w:rPr>
        <w:tab/>
      </w:r>
      <w:r w:rsidRPr="0094061F">
        <w:rPr>
          <w:rFonts w:cs="Helvetica"/>
        </w:rPr>
        <w:t xml:space="preserve">Lesson </w:t>
      </w:r>
      <w:r>
        <w:rPr>
          <w:rFonts w:cs="Helvetica"/>
        </w:rPr>
        <w:t>27</w:t>
      </w:r>
      <w:r w:rsidRPr="0094061F">
        <w:rPr>
          <w:rFonts w:cs="Helvetica"/>
        </w:rPr>
        <w:t xml:space="preserve">: </w:t>
      </w:r>
      <w:r>
        <w:rPr>
          <w:rFonts w:cs="Helvetica"/>
        </w:rPr>
        <w:t xml:space="preserve"> </w:t>
      </w:r>
      <w:r>
        <w:rPr>
          <w:rFonts w:cs="Calibri"/>
        </w:rPr>
        <w:t>Sine and Cosine of Complementary Angles and Special Angles</w:t>
      </w:r>
    </w:p>
    <w:p w:rsidR="00BF5477" w:rsidRDefault="00BF5477" w:rsidP="00BF5477">
      <w:pPr>
        <w:pStyle w:val="ny-paragraph"/>
        <w:tabs>
          <w:tab w:val="left" w:pos="720"/>
          <w:tab w:val="right" w:leader="dot" w:pos="9900"/>
        </w:tabs>
        <w:rPr>
          <w:rFonts w:cs="Calibri"/>
        </w:rPr>
      </w:pPr>
      <w:r>
        <w:rPr>
          <w:rFonts w:cs="Calibri"/>
        </w:rPr>
        <w:lastRenderedPageBreak/>
        <w:tab/>
      </w:r>
      <w:r w:rsidRPr="0094061F">
        <w:rPr>
          <w:rFonts w:cs="Helvetica"/>
        </w:rPr>
        <w:t xml:space="preserve">Lesson </w:t>
      </w:r>
      <w:r>
        <w:rPr>
          <w:rFonts w:cs="Helvetica"/>
        </w:rPr>
        <w:t>28</w:t>
      </w:r>
      <w:r w:rsidRPr="0094061F">
        <w:rPr>
          <w:rFonts w:cs="Helvetica"/>
        </w:rPr>
        <w:t xml:space="preserve">: </w:t>
      </w:r>
      <w:r>
        <w:rPr>
          <w:rFonts w:cs="Helvetica"/>
        </w:rPr>
        <w:t xml:space="preserve"> </w:t>
      </w:r>
      <w:r>
        <w:rPr>
          <w:rFonts w:cs="Calibri"/>
        </w:rPr>
        <w:t>Solving Problems Using Sine and Cosine</w:t>
      </w:r>
    </w:p>
    <w:p w:rsidR="00BF5477" w:rsidRDefault="00BF5477" w:rsidP="00BF5477">
      <w:pPr>
        <w:pStyle w:val="ny-paragraph"/>
        <w:tabs>
          <w:tab w:val="left" w:pos="720"/>
          <w:tab w:val="right" w:leader="dot" w:pos="9900"/>
        </w:tabs>
        <w:rPr>
          <w:rFonts w:cs="Calibri"/>
        </w:rPr>
      </w:pPr>
      <w:r>
        <w:rPr>
          <w:rFonts w:cs="Calibri"/>
        </w:rPr>
        <w:tab/>
      </w:r>
      <w:r w:rsidRPr="0094061F">
        <w:rPr>
          <w:rFonts w:cs="Helvetica"/>
        </w:rPr>
        <w:t xml:space="preserve">Lesson </w:t>
      </w:r>
      <w:r>
        <w:rPr>
          <w:rFonts w:cs="Helvetica"/>
        </w:rPr>
        <w:t>29</w:t>
      </w:r>
      <w:r w:rsidRPr="0094061F">
        <w:rPr>
          <w:rFonts w:cs="Helvetica"/>
        </w:rPr>
        <w:t xml:space="preserve">: </w:t>
      </w:r>
      <w:r>
        <w:rPr>
          <w:rFonts w:cs="Helvetica"/>
        </w:rPr>
        <w:t xml:space="preserve"> </w:t>
      </w:r>
      <w:r>
        <w:t>Applying Tangents</w:t>
      </w:r>
    </w:p>
    <w:p w:rsidR="00BF5477" w:rsidRDefault="00BF5477" w:rsidP="00BF5477">
      <w:pPr>
        <w:pStyle w:val="ny-paragraph"/>
        <w:tabs>
          <w:tab w:val="left" w:pos="720"/>
          <w:tab w:val="right" w:leader="dot" w:pos="9900"/>
        </w:tabs>
        <w:rPr>
          <w:rFonts w:cs="Calibri"/>
        </w:rPr>
      </w:pPr>
      <w:r>
        <w:rPr>
          <w:rFonts w:cs="Calibri"/>
        </w:rPr>
        <w:tab/>
      </w:r>
      <w:r w:rsidRPr="0094061F">
        <w:rPr>
          <w:rFonts w:cs="Helvetica"/>
        </w:rPr>
        <w:t xml:space="preserve">Lesson </w:t>
      </w:r>
      <w:r>
        <w:rPr>
          <w:rFonts w:cs="Helvetica"/>
        </w:rPr>
        <w:t>30</w:t>
      </w:r>
      <w:r w:rsidRPr="0094061F">
        <w:rPr>
          <w:rFonts w:cs="Helvetica"/>
        </w:rPr>
        <w:t xml:space="preserve">: </w:t>
      </w:r>
      <w:r>
        <w:rPr>
          <w:rFonts w:cs="Helvetica"/>
        </w:rPr>
        <w:t xml:space="preserve"> </w:t>
      </w:r>
      <w:r>
        <w:rPr>
          <w:rFonts w:cs="Calibri"/>
        </w:rPr>
        <w:t>Trigonometry and the Pythagorean Theorem</w:t>
      </w:r>
    </w:p>
    <w:p w:rsidR="00BF5477" w:rsidRPr="0018008B" w:rsidRDefault="00BF5477" w:rsidP="00BF5477">
      <w:pPr>
        <w:pStyle w:val="ny-paragraph"/>
        <w:tabs>
          <w:tab w:val="left" w:pos="720"/>
          <w:tab w:val="right" w:leader="dot" w:pos="9900"/>
        </w:tabs>
        <w:rPr>
          <w:rFonts w:cs="Calibri"/>
        </w:rPr>
      </w:pPr>
      <w:r>
        <w:rPr>
          <w:rFonts w:cs="Calibri"/>
        </w:rPr>
        <w:tab/>
      </w:r>
      <w:r w:rsidRPr="0094061F">
        <w:rPr>
          <w:rFonts w:cs="Helvetica"/>
        </w:rPr>
        <w:t xml:space="preserve">Lesson </w:t>
      </w:r>
      <w:r>
        <w:rPr>
          <w:rFonts w:cs="Helvetica"/>
        </w:rPr>
        <w:t>31</w:t>
      </w:r>
      <w:r w:rsidRPr="0094061F">
        <w:rPr>
          <w:rFonts w:cs="Helvetica"/>
        </w:rPr>
        <w:t xml:space="preserve">: </w:t>
      </w:r>
      <w:r>
        <w:rPr>
          <w:rFonts w:cs="Helvetica"/>
        </w:rPr>
        <w:t xml:space="preserve"> </w:t>
      </w:r>
      <w:r>
        <w:t>Using Trigonometry to Determine Area</w:t>
      </w:r>
    </w:p>
    <w:p w:rsidR="00BF5477" w:rsidRDefault="00BF5477" w:rsidP="00BF5477">
      <w:pPr>
        <w:pStyle w:val="ny-paragraph"/>
        <w:tabs>
          <w:tab w:val="left" w:pos="720"/>
          <w:tab w:val="right" w:leader="dot" w:pos="9900"/>
        </w:tabs>
        <w:rPr>
          <w:rFonts w:cs="Calibri"/>
        </w:rPr>
      </w:pPr>
      <w:r w:rsidRPr="00A54266">
        <w:rPr>
          <w:rFonts w:cs="Calibri"/>
        </w:rPr>
        <w:tab/>
      </w:r>
      <w:r w:rsidRPr="0018008B">
        <w:rPr>
          <w:rFonts w:cs="Calibri"/>
        </w:rPr>
        <w:t>Lesson 3</w:t>
      </w:r>
      <w:r>
        <w:rPr>
          <w:rFonts w:cs="Calibri"/>
        </w:rPr>
        <w:t>2</w:t>
      </w:r>
      <w:r w:rsidRPr="0018008B">
        <w:rPr>
          <w:rFonts w:cs="Calibri"/>
        </w:rPr>
        <w:t xml:space="preserve">: </w:t>
      </w:r>
      <w:r>
        <w:rPr>
          <w:rFonts w:cs="Calibri"/>
        </w:rPr>
        <w:t xml:space="preserve"> </w:t>
      </w:r>
      <w:r w:rsidRPr="00F02BD0">
        <w:t xml:space="preserve">Using Trigonometry to </w:t>
      </w:r>
      <w:r>
        <w:t>F</w:t>
      </w:r>
      <w:r w:rsidRPr="00F02BD0">
        <w:t>ind Side Lengths of an Acute Triangle</w:t>
      </w:r>
    </w:p>
    <w:p w:rsidR="00BF5477" w:rsidRDefault="00BF5477" w:rsidP="00BF5477">
      <w:pPr>
        <w:pStyle w:val="ny-paragraph"/>
        <w:tabs>
          <w:tab w:val="left" w:pos="720"/>
          <w:tab w:val="right" w:leader="dot" w:pos="9900"/>
        </w:tabs>
        <w:rPr>
          <w:rFonts w:cs="Calibri"/>
        </w:rPr>
      </w:pPr>
      <w:r>
        <w:rPr>
          <w:rFonts w:cs="Calibri"/>
        </w:rPr>
        <w:tab/>
        <w:t xml:space="preserve">Lesson 33:  </w:t>
      </w:r>
      <w:r>
        <w:t xml:space="preserve">Applying the Laws of </w:t>
      </w:r>
      <w:proofErr w:type="spellStart"/>
      <w:r>
        <w:t>Sines</w:t>
      </w:r>
      <w:proofErr w:type="spellEnd"/>
      <w:r>
        <w:t xml:space="preserve"> and Cosines</w:t>
      </w:r>
    </w:p>
    <w:p w:rsidR="00BF5477" w:rsidRDefault="00BF5477" w:rsidP="00BF5477">
      <w:pPr>
        <w:pStyle w:val="ny-paragraph"/>
        <w:tabs>
          <w:tab w:val="left" w:pos="720"/>
          <w:tab w:val="right" w:leader="dot" w:pos="9900"/>
        </w:tabs>
        <w:rPr>
          <w:rFonts w:cs="Calibri"/>
        </w:rPr>
      </w:pPr>
      <w:r>
        <w:rPr>
          <w:rFonts w:cs="Calibri"/>
        </w:rPr>
        <w:tab/>
        <w:t xml:space="preserve">Lesson 34:  </w:t>
      </w:r>
      <w:r>
        <w:t>Unknown Angles</w:t>
      </w:r>
    </w:p>
    <w:p w:rsidR="00BF5477" w:rsidRDefault="00BF5477" w:rsidP="00BF5477">
      <w:pPr>
        <w:pStyle w:val="ny-paragraph"/>
        <w:tabs>
          <w:tab w:val="right" w:leader="dot" w:pos="9900"/>
        </w:tabs>
        <w:rPr>
          <w:rFonts w:asciiTheme="minorHAnsi" w:hAnsiTheme="minorHAnsi" w:cstheme="minorHAnsi"/>
        </w:rPr>
      </w:pPr>
    </w:p>
    <w:p w:rsidR="001910C1" w:rsidRDefault="001910C1" w:rsidP="001910C1">
      <w:pPr>
        <w:pStyle w:val="ny-h1"/>
      </w:pPr>
      <w:r>
        <w:t>Extending to Three Dimensions</w:t>
      </w:r>
    </w:p>
    <w:p w:rsidR="001910C1" w:rsidRDefault="001910C1" w:rsidP="001910C1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Topic A:  Area (</w:t>
      </w:r>
      <w:r>
        <w:rPr>
          <w:rFonts w:asciiTheme="minorHAnsi" w:hAnsiTheme="minorHAnsi" w:cstheme="minorHAnsi"/>
          <w:b/>
        </w:rPr>
        <w:t>G-GMD.A.1</w:t>
      </w:r>
      <w:r>
        <w:rPr>
          <w:rFonts w:asciiTheme="minorHAnsi" w:hAnsiTheme="minorHAnsi" w:cstheme="minorHAnsi"/>
        </w:rPr>
        <w:t>)</w:t>
      </w:r>
    </w:p>
    <w:p w:rsidR="001910C1" w:rsidRDefault="001910C1" w:rsidP="001910C1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Lesson 1:  What Is Area?</w:t>
      </w:r>
    </w:p>
    <w:p w:rsidR="001910C1" w:rsidRDefault="001910C1" w:rsidP="001910C1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Lesson 2:  Properties of Area</w:t>
      </w:r>
    </w:p>
    <w:p w:rsidR="001910C1" w:rsidRDefault="001910C1" w:rsidP="001910C1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Lesson 3:  The Scaling Principle for Area </w:t>
      </w:r>
    </w:p>
    <w:p w:rsidR="001910C1" w:rsidRDefault="001910C1" w:rsidP="001910C1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Lesson 4:  </w:t>
      </w:r>
      <w:r>
        <w:rPr>
          <w:rFonts w:cs="Calibri"/>
        </w:rPr>
        <w:t>Proving the Area of a Disk</w:t>
      </w:r>
      <w:r>
        <w:rPr>
          <w:rFonts w:asciiTheme="minorHAnsi" w:hAnsiTheme="minorHAnsi" w:cstheme="minorHAnsi"/>
        </w:rPr>
        <w:t xml:space="preserve"> </w:t>
      </w:r>
    </w:p>
    <w:p w:rsidR="001910C1" w:rsidRDefault="001910C1" w:rsidP="001910C1">
      <w:pPr>
        <w:pStyle w:val="ny-paragraph"/>
        <w:tabs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Topic B:  Volume (</w:t>
      </w:r>
      <w:r>
        <w:rPr>
          <w:rFonts w:asciiTheme="minorHAnsi" w:hAnsiTheme="minorHAnsi" w:cstheme="minorHAnsi"/>
          <w:b/>
        </w:rPr>
        <w:t>G-GMD.A.1</w:t>
      </w:r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b/>
        </w:rPr>
        <w:t xml:space="preserve"> G-GMD.A.3</w:t>
      </w:r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b/>
        </w:rPr>
        <w:t xml:space="preserve"> G-GMD.B.4</w:t>
      </w:r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b/>
        </w:rPr>
        <w:t xml:space="preserve"> G-MG.A.1</w:t>
      </w:r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b/>
        </w:rPr>
        <w:t xml:space="preserve"> G-MG.A.2</w:t>
      </w:r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b/>
        </w:rPr>
        <w:t xml:space="preserve"> G-MG.A.3</w:t>
      </w:r>
      <w:r>
        <w:rPr>
          <w:rFonts w:asciiTheme="minorHAnsi" w:hAnsiTheme="minorHAnsi" w:cstheme="minorHAnsi"/>
        </w:rPr>
        <w:t>)</w:t>
      </w:r>
    </w:p>
    <w:p w:rsidR="001910C1" w:rsidRDefault="001910C1" w:rsidP="001910C1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Lesson 5:  </w:t>
      </w:r>
      <w:r>
        <w:rPr>
          <w:rFonts w:cs="Calibri"/>
        </w:rPr>
        <w:t>Three-Dimensional Space</w:t>
      </w:r>
    </w:p>
    <w:p w:rsidR="001910C1" w:rsidRDefault="001910C1" w:rsidP="001910C1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Lesson 6:  </w:t>
      </w:r>
      <w:r>
        <w:rPr>
          <w:rFonts w:cs="Calibri"/>
        </w:rPr>
        <w:t>General Prisms and Cylinders and Their Cross-Sections</w:t>
      </w:r>
    </w:p>
    <w:p w:rsidR="001910C1" w:rsidRDefault="001910C1" w:rsidP="001910C1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Lesson 7:  </w:t>
      </w:r>
      <w:r>
        <w:rPr>
          <w:rFonts w:cs="Calibri"/>
        </w:rPr>
        <w:t>General Pyramids and Cones and Their Cross-Sections</w:t>
      </w:r>
    </w:p>
    <w:p w:rsidR="001910C1" w:rsidRDefault="001910C1" w:rsidP="001910C1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Lesson 8:  </w:t>
      </w:r>
      <w:r>
        <w:rPr>
          <w:rFonts w:cs="Calibri"/>
        </w:rPr>
        <w:t>Definition and Properties of Volume</w:t>
      </w:r>
    </w:p>
    <w:p w:rsidR="001910C1" w:rsidRDefault="001910C1" w:rsidP="001910C1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Lesson 9:  </w:t>
      </w:r>
      <w:r>
        <w:rPr>
          <w:rFonts w:cs="Helvetica"/>
        </w:rPr>
        <w:t>Scaling Principle for Volumes</w:t>
      </w:r>
    </w:p>
    <w:p w:rsidR="001910C1" w:rsidRDefault="001910C1" w:rsidP="001910C1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Lesson 10:  </w:t>
      </w:r>
      <w:r>
        <w:rPr>
          <w:rFonts w:cs="Helvetica"/>
        </w:rPr>
        <w:t xml:space="preserve">The Volume of Prisms and Cylinders and </w:t>
      </w:r>
      <w:proofErr w:type="spellStart"/>
      <w:r>
        <w:rPr>
          <w:rFonts w:cs="Helvetica"/>
        </w:rPr>
        <w:t>Cavalieri’s</w:t>
      </w:r>
      <w:proofErr w:type="spellEnd"/>
      <w:r>
        <w:rPr>
          <w:rFonts w:cs="Helvetica"/>
        </w:rPr>
        <w:t xml:space="preserve"> Principle</w:t>
      </w:r>
    </w:p>
    <w:p w:rsidR="001910C1" w:rsidRDefault="001910C1" w:rsidP="001910C1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Lesson 11:  </w:t>
      </w:r>
      <w:r>
        <w:rPr>
          <w:rFonts w:cs="Calibri"/>
        </w:rPr>
        <w:t>The Volume Formula of a Pyramid and Cone</w:t>
      </w:r>
    </w:p>
    <w:p w:rsidR="001910C1" w:rsidRDefault="001910C1" w:rsidP="001910C1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Lesson 12:  </w:t>
      </w:r>
      <w:r>
        <w:rPr>
          <w:rFonts w:cs="Times"/>
          <w:color w:val="1A1718"/>
        </w:rPr>
        <w:t>The Volume Formula of a Sphere</w:t>
      </w:r>
    </w:p>
    <w:p w:rsidR="001910C1" w:rsidRDefault="001910C1" w:rsidP="001910C1">
      <w:pPr>
        <w:pStyle w:val="ny-paragraph"/>
        <w:tabs>
          <w:tab w:val="right" w:leader="dot" w:pos="9900"/>
        </w:tabs>
        <w:rPr>
          <w:rFonts w:cs="Times"/>
          <w:color w:val="1A1718"/>
        </w:rPr>
      </w:pPr>
      <w:r>
        <w:rPr>
          <w:rFonts w:cstheme="minorHAnsi"/>
        </w:rPr>
        <w:t xml:space="preserve">              </w:t>
      </w:r>
      <w:r>
        <w:rPr>
          <w:rFonts w:cstheme="minorHAnsi"/>
        </w:rPr>
        <w:t xml:space="preserve">Lesson 13:  </w:t>
      </w:r>
      <w:r>
        <w:rPr>
          <w:rFonts w:cs="Times"/>
          <w:color w:val="1A1718"/>
        </w:rPr>
        <w:t>How Do 3D Printers Work?</w:t>
      </w:r>
    </w:p>
    <w:p w:rsidR="009D14FE" w:rsidRDefault="009D14FE" w:rsidP="009D14FE">
      <w:pPr>
        <w:pStyle w:val="ny-h1"/>
      </w:pPr>
      <w:r>
        <w:t>Connecting Algebra and Geometry Through Coordinates</w:t>
      </w:r>
    </w:p>
    <w:p w:rsidR="009D14FE" w:rsidRDefault="009D14FE" w:rsidP="009D14FE">
      <w:pPr>
        <w:pStyle w:val="ny-paragraph"/>
        <w:tabs>
          <w:tab w:val="left" w:pos="720"/>
          <w:tab w:val="right" w:leader="dot" w:pos="9900"/>
        </w:tabs>
        <w:ind w:left="835" w:hanging="83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Topic A:  Rectangular and Triangular Regions Defined by Inequalities (</w:t>
      </w:r>
      <w:r>
        <w:rPr>
          <w:rFonts w:asciiTheme="minorHAnsi" w:hAnsiTheme="minorHAnsi" w:cstheme="minorHAnsi"/>
          <w:b/>
        </w:rPr>
        <w:t>G-GPE.B.7</w:t>
      </w:r>
      <w:r>
        <w:rPr>
          <w:rFonts w:asciiTheme="minorHAnsi" w:hAnsiTheme="minorHAnsi" w:cstheme="minorHAnsi"/>
        </w:rPr>
        <w:t>)</w:t>
      </w:r>
    </w:p>
    <w:p w:rsidR="009D14FE" w:rsidRDefault="009D14FE" w:rsidP="009D14FE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Lesson 1:  </w:t>
      </w:r>
      <w:r>
        <w:t>Searching a Region in the Plane</w:t>
      </w:r>
    </w:p>
    <w:p w:rsidR="009D14FE" w:rsidRDefault="009D14FE" w:rsidP="009D14FE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Lesson 2:  </w:t>
      </w:r>
      <w:r>
        <w:t>Finding Systems of Inequalities That Describe Triangular and Rectangular Regions</w:t>
      </w:r>
    </w:p>
    <w:p w:rsidR="009D14FE" w:rsidRDefault="009D14FE" w:rsidP="009D14FE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Lesson 3:  </w:t>
      </w:r>
      <w:r>
        <w:t>Lines That Pass Through Regions</w:t>
      </w:r>
      <w:r>
        <w:rPr>
          <w:rFonts w:asciiTheme="minorHAnsi" w:hAnsiTheme="minorHAnsi" w:cstheme="minorHAnsi"/>
        </w:rPr>
        <w:t xml:space="preserve"> </w:t>
      </w:r>
    </w:p>
    <w:p w:rsidR="009D14FE" w:rsidRDefault="009D14FE" w:rsidP="009D14FE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Lesson 4:  </w:t>
      </w:r>
      <w:r>
        <w:t>Designing a Search Robot to Find a Beacon</w:t>
      </w:r>
      <w:r>
        <w:rPr>
          <w:rFonts w:asciiTheme="minorHAnsi" w:hAnsiTheme="minorHAnsi" w:cstheme="minorHAnsi"/>
        </w:rPr>
        <w:t xml:space="preserve"> </w:t>
      </w:r>
    </w:p>
    <w:p w:rsidR="009D14FE" w:rsidRDefault="009D14FE" w:rsidP="009D14FE">
      <w:pPr>
        <w:pStyle w:val="ny-paragraph"/>
        <w:tabs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Topic B:  </w:t>
      </w:r>
      <w:r>
        <w:t xml:space="preserve">Perpendicular and Parallel Lines in the Cartesian </w:t>
      </w:r>
      <w:proofErr w:type="gramStart"/>
      <w:r>
        <w:t>Plane</w:t>
      </w:r>
      <w:proofErr w:type="gramEnd"/>
      <w:r>
        <w:t xml:space="preserve"> (</w:t>
      </w:r>
      <w:r>
        <w:rPr>
          <w:b/>
        </w:rPr>
        <w:t>G-GPE.B.4</w:t>
      </w:r>
      <w:r>
        <w:t>,</w:t>
      </w:r>
      <w:r>
        <w:rPr>
          <w:b/>
        </w:rPr>
        <w:t xml:space="preserve"> G-GPE.B.5</w:t>
      </w:r>
      <w:r>
        <w:t>)</w:t>
      </w:r>
    </w:p>
    <w:p w:rsidR="009D14FE" w:rsidRDefault="009D14FE" w:rsidP="009D14FE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Lesson 5:  </w:t>
      </w:r>
      <w:r>
        <w:t>Criterion for Perpendicularity</w:t>
      </w:r>
    </w:p>
    <w:p w:rsidR="009D14FE" w:rsidRDefault="009D14FE" w:rsidP="009D14FE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Lesson 6:  </w:t>
      </w:r>
      <w:r>
        <w:t>Segments That Meet at Right Angles</w:t>
      </w:r>
    </w:p>
    <w:p w:rsidR="009D14FE" w:rsidRDefault="009D14FE" w:rsidP="009D14FE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ab/>
        <w:t xml:space="preserve">Lesson 7:  </w:t>
      </w:r>
      <w:r>
        <w:t>Equations for Lines Using Normal Segments</w:t>
      </w:r>
    </w:p>
    <w:p w:rsidR="009D14FE" w:rsidRDefault="009D14FE" w:rsidP="009D14FE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Lesson 8:  </w:t>
      </w:r>
      <w:r>
        <w:t>Parallel and Perpendicular Lines</w:t>
      </w:r>
    </w:p>
    <w:p w:rsidR="009D14FE" w:rsidRDefault="009D14FE" w:rsidP="009D14FE">
      <w:pPr>
        <w:pStyle w:val="ny-paragraph"/>
        <w:tabs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Topic C:</w:t>
      </w:r>
      <w:r>
        <w:rPr>
          <w:b/>
        </w:rPr>
        <w:t xml:space="preserve">  </w:t>
      </w:r>
      <w:r>
        <w:t xml:space="preserve">Perimeters and Areas of Polygonal Regions in the Cartesian </w:t>
      </w:r>
      <w:proofErr w:type="gramStart"/>
      <w:r>
        <w:t>Plane</w:t>
      </w:r>
      <w:proofErr w:type="gramEnd"/>
      <w:r>
        <w:t xml:space="preserve"> (</w:t>
      </w:r>
      <w:r>
        <w:rPr>
          <w:b/>
        </w:rPr>
        <w:t>G-GPE.B.7</w:t>
      </w:r>
      <w:r>
        <w:t>)</w:t>
      </w:r>
    </w:p>
    <w:p w:rsidR="009D14FE" w:rsidRDefault="009D14FE" w:rsidP="009D14FE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Lesson 9:  </w:t>
      </w:r>
      <w:r>
        <w:t xml:space="preserve">Perimeter and Area of Triangles in the Cartesian </w:t>
      </w:r>
      <w:proofErr w:type="gramStart"/>
      <w:r>
        <w:t>Plane</w:t>
      </w:r>
      <w:proofErr w:type="gramEnd"/>
    </w:p>
    <w:p w:rsidR="009D14FE" w:rsidRDefault="009D14FE" w:rsidP="009D14FE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Lesson 10:  </w:t>
      </w:r>
      <w:r>
        <w:t xml:space="preserve">Perimeter and Area of Polygonal Regions in the Cartesian </w:t>
      </w:r>
      <w:proofErr w:type="gramStart"/>
      <w:r>
        <w:t>Plane</w:t>
      </w:r>
      <w:proofErr w:type="gramEnd"/>
    </w:p>
    <w:p w:rsidR="009D14FE" w:rsidRDefault="009D14FE" w:rsidP="009D14FE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Lesson 11:  </w:t>
      </w:r>
      <w:r>
        <w:t>Perimeters and Areas of Polygonal Regions Defined by Systems of Inequalities</w:t>
      </w:r>
    </w:p>
    <w:p w:rsidR="009D14FE" w:rsidRDefault="009D14FE" w:rsidP="009D14FE">
      <w:pPr>
        <w:pStyle w:val="ny-paragraph"/>
        <w:tabs>
          <w:tab w:val="right" w:leader="dot" w:pos="9900"/>
        </w:tabs>
        <w:ind w:left="835" w:hanging="83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Topic D:  </w:t>
      </w:r>
      <w:r>
        <w:t>Partitioning and Extending Segments and Parameterization of Lines (</w:t>
      </w:r>
      <w:r>
        <w:rPr>
          <w:b/>
        </w:rPr>
        <w:t>G-GPE.B.4</w:t>
      </w:r>
      <w:r>
        <w:t>,</w:t>
      </w:r>
      <w:r>
        <w:rPr>
          <w:b/>
        </w:rPr>
        <w:t xml:space="preserve"> G-GPE.B.6</w:t>
      </w:r>
      <w:r>
        <w:t>)</w:t>
      </w:r>
    </w:p>
    <w:p w:rsidR="009D14FE" w:rsidRDefault="009D14FE" w:rsidP="009D14FE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Lesson 12:  </w:t>
      </w:r>
      <w:r>
        <w:t>Dividing Segments Proportionately</w:t>
      </w:r>
    </w:p>
    <w:p w:rsidR="009D14FE" w:rsidRDefault="009D14FE" w:rsidP="009D14FE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Lesson 13:  </w:t>
      </w:r>
      <w:r>
        <w:t>Analytic Proofs of Theorems Previously Proved by Synthetic Means</w:t>
      </w:r>
    </w:p>
    <w:p w:rsidR="009D14FE" w:rsidRDefault="009D14FE" w:rsidP="009D14FE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Lesson 14:  </w:t>
      </w:r>
      <w:r>
        <w:t xml:space="preserve">Motion </w:t>
      </w:r>
      <w:proofErr w:type="gramStart"/>
      <w:r>
        <w:t>Along</w:t>
      </w:r>
      <w:proofErr w:type="gramEnd"/>
      <w:r>
        <w:t xml:space="preserve"> a Line—Search Robots Again (Optional)</w:t>
      </w:r>
    </w:p>
    <w:p w:rsidR="009D14FE" w:rsidRDefault="009D14FE" w:rsidP="009D14FE">
      <w:pPr>
        <w:pStyle w:val="ny-paragraph"/>
        <w:tabs>
          <w:tab w:val="right" w:leader="dot" w:pos="9900"/>
        </w:tabs>
      </w:pPr>
      <w:r>
        <w:rPr>
          <w:rFonts w:cstheme="minorHAnsi"/>
        </w:rPr>
        <w:t xml:space="preserve">              </w:t>
      </w:r>
      <w:r>
        <w:rPr>
          <w:rFonts w:cstheme="minorHAnsi"/>
        </w:rPr>
        <w:t xml:space="preserve">Lesson 15:  </w:t>
      </w:r>
      <w:r>
        <w:t>The Distance from a Point to a Line</w:t>
      </w:r>
    </w:p>
    <w:p w:rsidR="00BC0605" w:rsidRPr="00837E73" w:rsidRDefault="00BC0605" w:rsidP="00BC0605">
      <w:pPr>
        <w:pStyle w:val="ny-h1"/>
      </w:pPr>
      <w:r>
        <w:t>Circles With and Without Coordinates</w:t>
      </w:r>
    </w:p>
    <w:p w:rsidR="00BC0605" w:rsidRDefault="00BC0605" w:rsidP="00BC0605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 w:rsidRPr="001420D9">
        <w:rPr>
          <w:rFonts w:asciiTheme="minorHAnsi" w:hAnsiTheme="minorHAnsi" w:cstheme="minorHAnsi"/>
        </w:rPr>
        <w:t xml:space="preserve">Topic A: </w:t>
      </w:r>
      <w:r>
        <w:rPr>
          <w:rFonts w:asciiTheme="minorHAnsi" w:hAnsiTheme="minorHAnsi" w:cstheme="minorHAnsi"/>
        </w:rPr>
        <w:t xml:space="preserve"> Central and Inscribed Angles (</w:t>
      </w:r>
      <w:r>
        <w:rPr>
          <w:rFonts w:asciiTheme="minorHAnsi" w:hAnsiTheme="minorHAnsi" w:cstheme="minorHAnsi"/>
          <w:b/>
        </w:rPr>
        <w:t>G-C.A.2</w:t>
      </w:r>
      <w:r w:rsidRPr="00C4292E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  <w:b/>
        </w:rPr>
        <w:t>G-C.A.3</w:t>
      </w:r>
      <w:r>
        <w:rPr>
          <w:rFonts w:asciiTheme="minorHAnsi" w:hAnsiTheme="minorHAnsi" w:cstheme="minorHAnsi"/>
        </w:rPr>
        <w:t>)</w:t>
      </w:r>
    </w:p>
    <w:p w:rsidR="00BC0605" w:rsidRDefault="00BC0605" w:rsidP="00BC0605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Lesson 1:  Thales’ Theorem</w:t>
      </w:r>
    </w:p>
    <w:p w:rsidR="00BC0605" w:rsidRDefault="00BC0605" w:rsidP="00BC0605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Lesson 2:  Circles, Chords, Diameters, and Their Relationships</w:t>
      </w:r>
    </w:p>
    <w:p w:rsidR="00BC0605" w:rsidRDefault="00BC0605" w:rsidP="00BC0605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Lesson 3:  Rectangles Inscribed in Circles </w:t>
      </w:r>
    </w:p>
    <w:p w:rsidR="00BC0605" w:rsidRDefault="00BC0605" w:rsidP="00BC0605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Lesson 4:  Experiments with Inscribed Angles </w:t>
      </w:r>
    </w:p>
    <w:p w:rsidR="00BC0605" w:rsidRDefault="00BC0605" w:rsidP="00BC0605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Lesson 5:  Inscribed Angle Theorem and Its Applications </w:t>
      </w:r>
    </w:p>
    <w:p w:rsidR="00BC0605" w:rsidRDefault="00BC0605" w:rsidP="00BC0605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Lesson 6:  Unknown Angle Problems with Inscribed Angles in Circles </w:t>
      </w:r>
    </w:p>
    <w:p w:rsidR="00BC0605" w:rsidRPr="001420D9" w:rsidRDefault="00BC0605" w:rsidP="00BC0605">
      <w:pPr>
        <w:pStyle w:val="ny-paragraph"/>
        <w:tabs>
          <w:tab w:val="right" w:leader="dot" w:pos="9900"/>
        </w:tabs>
        <w:rPr>
          <w:rFonts w:asciiTheme="minorHAnsi" w:hAnsiTheme="minorHAnsi" w:cstheme="minorHAnsi"/>
        </w:rPr>
      </w:pPr>
      <w:r w:rsidRPr="001420D9">
        <w:rPr>
          <w:rFonts w:asciiTheme="minorHAnsi" w:hAnsiTheme="minorHAnsi" w:cstheme="minorHAnsi"/>
        </w:rPr>
        <w:t xml:space="preserve">Topic B: </w:t>
      </w:r>
      <w:r>
        <w:rPr>
          <w:rFonts w:asciiTheme="minorHAnsi" w:hAnsiTheme="minorHAnsi" w:cstheme="minorHAnsi"/>
        </w:rPr>
        <w:t xml:space="preserve"> Arcs and Sectors (</w:t>
      </w:r>
      <w:r w:rsidRPr="00BF339C">
        <w:rPr>
          <w:rFonts w:asciiTheme="minorHAnsi" w:hAnsiTheme="minorHAnsi" w:cstheme="minorHAnsi"/>
          <w:b/>
        </w:rPr>
        <w:t>G-C.</w:t>
      </w:r>
      <w:r>
        <w:rPr>
          <w:rFonts w:asciiTheme="minorHAnsi" w:hAnsiTheme="minorHAnsi" w:cstheme="minorHAnsi"/>
          <w:b/>
        </w:rPr>
        <w:t>A.</w:t>
      </w:r>
      <w:r w:rsidRPr="00BF339C">
        <w:rPr>
          <w:rFonts w:asciiTheme="minorHAnsi" w:hAnsiTheme="minorHAnsi" w:cstheme="minorHAnsi"/>
          <w:b/>
        </w:rPr>
        <w:t>1</w:t>
      </w:r>
      <w:r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  <w:b/>
        </w:rPr>
        <w:t>G-C.A.2</w:t>
      </w:r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b/>
        </w:rPr>
        <w:t xml:space="preserve"> G-C.B.5</w:t>
      </w:r>
      <w:r>
        <w:rPr>
          <w:rFonts w:asciiTheme="minorHAnsi" w:hAnsiTheme="minorHAnsi" w:cstheme="minorHAnsi"/>
        </w:rPr>
        <w:t>)</w:t>
      </w:r>
    </w:p>
    <w:p w:rsidR="00BC0605" w:rsidRDefault="00BC0605" w:rsidP="00BC0605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Lesson 7:  The Angle Measure of an Arc</w:t>
      </w:r>
    </w:p>
    <w:p w:rsidR="00BC0605" w:rsidRDefault="00BC0605" w:rsidP="00BC0605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Lesson 8:  Arcs and Chords</w:t>
      </w:r>
    </w:p>
    <w:p w:rsidR="00BC0605" w:rsidRDefault="00BC0605" w:rsidP="00BC0605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Lesson 9:  Arc Length and Areas of Sectors</w:t>
      </w:r>
    </w:p>
    <w:p w:rsidR="00BC0605" w:rsidRDefault="00BC0605" w:rsidP="00BC0605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Lesson 10:  Unknown Length and Area Problems</w:t>
      </w:r>
    </w:p>
    <w:p w:rsidR="00BC0605" w:rsidRPr="001420D9" w:rsidRDefault="00BC0605" w:rsidP="00BC0605">
      <w:pPr>
        <w:pStyle w:val="ny-paragraph"/>
        <w:tabs>
          <w:tab w:val="right" w:leader="dot" w:pos="9900"/>
        </w:tabs>
        <w:rPr>
          <w:rFonts w:asciiTheme="minorHAnsi" w:hAnsiTheme="minorHAnsi" w:cstheme="minorHAnsi"/>
        </w:rPr>
      </w:pPr>
      <w:r w:rsidRPr="001420D9">
        <w:rPr>
          <w:rFonts w:asciiTheme="minorHAnsi" w:hAnsiTheme="minorHAnsi" w:cstheme="minorHAnsi"/>
        </w:rPr>
        <w:t xml:space="preserve">Topic C: </w:t>
      </w:r>
      <w:r>
        <w:rPr>
          <w:rFonts w:asciiTheme="minorHAnsi" w:hAnsiTheme="minorHAnsi" w:cstheme="minorHAnsi"/>
        </w:rPr>
        <w:t xml:space="preserve"> Secants and Tangents (</w:t>
      </w:r>
      <w:r>
        <w:rPr>
          <w:rFonts w:asciiTheme="minorHAnsi" w:hAnsiTheme="minorHAnsi" w:cstheme="minorHAnsi"/>
          <w:b/>
        </w:rPr>
        <w:t>G-C.A.</w:t>
      </w:r>
      <w:r w:rsidRPr="00F90EB2">
        <w:rPr>
          <w:rFonts w:asciiTheme="minorHAnsi" w:hAnsiTheme="minorHAnsi" w:cstheme="minorHAnsi"/>
          <w:b/>
        </w:rPr>
        <w:t>2</w:t>
      </w:r>
      <w:r>
        <w:rPr>
          <w:rFonts w:asciiTheme="minorHAnsi" w:hAnsiTheme="minorHAnsi" w:cstheme="minorHAnsi"/>
        </w:rPr>
        <w:t xml:space="preserve">, </w:t>
      </w:r>
      <w:r w:rsidRPr="00F90EB2">
        <w:rPr>
          <w:rFonts w:asciiTheme="minorHAnsi" w:hAnsiTheme="minorHAnsi" w:cstheme="minorHAnsi"/>
          <w:b/>
        </w:rPr>
        <w:t>G-</w:t>
      </w:r>
      <w:r w:rsidRPr="00923D0C">
        <w:rPr>
          <w:rFonts w:asciiTheme="minorHAnsi" w:hAnsiTheme="minorHAnsi" w:cstheme="minorHAnsi"/>
          <w:b/>
        </w:rPr>
        <w:t>C.</w:t>
      </w:r>
      <w:r>
        <w:rPr>
          <w:rFonts w:asciiTheme="minorHAnsi" w:hAnsiTheme="minorHAnsi" w:cstheme="minorHAnsi"/>
          <w:b/>
        </w:rPr>
        <w:t>A.</w:t>
      </w:r>
      <w:r w:rsidRPr="00923D0C">
        <w:rPr>
          <w:rFonts w:asciiTheme="minorHAnsi" w:hAnsiTheme="minorHAnsi" w:cstheme="minorHAnsi"/>
          <w:b/>
        </w:rPr>
        <w:t>3</w:t>
      </w:r>
      <w:r>
        <w:rPr>
          <w:rFonts w:asciiTheme="minorHAnsi" w:hAnsiTheme="minorHAnsi" w:cstheme="minorHAnsi"/>
        </w:rPr>
        <w:t>)</w:t>
      </w:r>
    </w:p>
    <w:p w:rsidR="00BC0605" w:rsidRDefault="00BC0605" w:rsidP="00BC0605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Lesson 11:  Properties of Tangents</w:t>
      </w:r>
    </w:p>
    <w:p w:rsidR="00BC0605" w:rsidRDefault="00BC0605" w:rsidP="00BC0605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Lesson 12:  Tangent Segments</w:t>
      </w:r>
    </w:p>
    <w:p w:rsidR="00BC0605" w:rsidRDefault="00BC0605" w:rsidP="00BC0605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Lesson 13:  The Inscribed Angle Alternate—</w:t>
      </w:r>
      <w:proofErr w:type="gramStart"/>
      <w:r>
        <w:rPr>
          <w:rFonts w:asciiTheme="minorHAnsi" w:hAnsiTheme="minorHAnsi" w:cstheme="minorHAnsi"/>
        </w:rPr>
        <w:t>A</w:t>
      </w:r>
      <w:proofErr w:type="gramEnd"/>
      <w:r>
        <w:rPr>
          <w:rFonts w:asciiTheme="minorHAnsi" w:hAnsiTheme="minorHAnsi" w:cstheme="minorHAnsi"/>
        </w:rPr>
        <w:t xml:space="preserve"> Tangent Angle</w:t>
      </w:r>
    </w:p>
    <w:p w:rsidR="00BC0605" w:rsidRDefault="00BC0605" w:rsidP="00BC0605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Lesson 14:  Secant Lines; Secant Lines That Meet Inside a Circle</w:t>
      </w:r>
    </w:p>
    <w:p w:rsidR="00BC0605" w:rsidRDefault="00BC0605" w:rsidP="00BC0605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Lesson 15:  Secant Angle Theorem, Exterior Case</w:t>
      </w:r>
    </w:p>
    <w:p w:rsidR="00BC0605" w:rsidRDefault="00BC0605" w:rsidP="00BC0605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Lesson 16:  Similar Triangles in Circle-Secant (or Circle-Secant-Tangent) Diagrams</w:t>
      </w:r>
    </w:p>
    <w:p w:rsidR="00BC0605" w:rsidRPr="001420D9" w:rsidRDefault="00BC0605" w:rsidP="00BC0605">
      <w:pPr>
        <w:pStyle w:val="ny-paragraph"/>
        <w:tabs>
          <w:tab w:val="right" w:leader="dot" w:pos="9900"/>
        </w:tabs>
        <w:rPr>
          <w:rFonts w:asciiTheme="minorHAnsi" w:hAnsiTheme="minorHAnsi" w:cstheme="minorHAnsi"/>
        </w:rPr>
      </w:pPr>
      <w:r w:rsidRPr="001420D9">
        <w:rPr>
          <w:rFonts w:asciiTheme="minorHAnsi" w:hAnsiTheme="minorHAnsi" w:cstheme="minorHAnsi"/>
        </w:rPr>
        <w:t xml:space="preserve">Topic D: </w:t>
      </w:r>
      <w:r>
        <w:rPr>
          <w:rFonts w:asciiTheme="minorHAnsi" w:hAnsiTheme="minorHAnsi" w:cstheme="minorHAnsi"/>
        </w:rPr>
        <w:t xml:space="preserve"> Equations for Circles and Their Tangents (</w:t>
      </w:r>
      <w:r>
        <w:rPr>
          <w:rFonts w:asciiTheme="minorHAnsi" w:hAnsiTheme="minorHAnsi" w:cstheme="minorHAnsi"/>
          <w:b/>
        </w:rPr>
        <w:t>G-GPE.A.1</w:t>
      </w:r>
      <w:r>
        <w:rPr>
          <w:rFonts w:asciiTheme="minorHAnsi" w:hAnsiTheme="minorHAnsi" w:cstheme="minorHAnsi"/>
        </w:rPr>
        <w:t xml:space="preserve">, </w:t>
      </w:r>
      <w:r w:rsidRPr="00923D0C">
        <w:rPr>
          <w:rFonts w:asciiTheme="minorHAnsi" w:hAnsiTheme="minorHAnsi" w:cstheme="minorHAnsi"/>
          <w:b/>
        </w:rPr>
        <w:t>G-</w:t>
      </w:r>
      <w:r>
        <w:rPr>
          <w:rFonts w:asciiTheme="minorHAnsi" w:hAnsiTheme="minorHAnsi" w:cstheme="minorHAnsi"/>
          <w:b/>
        </w:rPr>
        <w:t>GPE.B.4</w:t>
      </w:r>
      <w:r>
        <w:rPr>
          <w:rFonts w:asciiTheme="minorHAnsi" w:hAnsiTheme="minorHAnsi" w:cstheme="minorHAnsi"/>
        </w:rPr>
        <w:t>)</w:t>
      </w:r>
    </w:p>
    <w:p w:rsidR="00BC0605" w:rsidRDefault="00BC0605" w:rsidP="00BC0605">
      <w:pPr>
        <w:pStyle w:val="ny-paragraph"/>
        <w:tabs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</w:t>
      </w:r>
      <w:r>
        <w:rPr>
          <w:rFonts w:asciiTheme="minorHAnsi" w:hAnsiTheme="minorHAnsi" w:cstheme="minorHAnsi"/>
        </w:rPr>
        <w:t>Lesson 17:  Writing the Equation for a Circle</w:t>
      </w:r>
    </w:p>
    <w:p w:rsidR="00BC0605" w:rsidRDefault="00BC0605" w:rsidP="00BC0605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</w:t>
      </w:r>
      <w:r>
        <w:rPr>
          <w:rFonts w:asciiTheme="minorHAnsi" w:hAnsiTheme="minorHAnsi" w:cstheme="minorHAnsi"/>
        </w:rPr>
        <w:t>Lesson 18:  Recognizing Equations of Circles</w:t>
      </w:r>
    </w:p>
    <w:p w:rsidR="00BC0605" w:rsidRDefault="00BC0605" w:rsidP="00BC0605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Lesson 19:  Equations for Tangent Lines to Circles</w:t>
      </w:r>
    </w:p>
    <w:p w:rsidR="00BC0605" w:rsidRPr="001420D9" w:rsidRDefault="00BC0605" w:rsidP="00BC0605">
      <w:pPr>
        <w:pStyle w:val="ny-paragraph"/>
        <w:tabs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Topic E</w:t>
      </w:r>
      <w:r w:rsidRPr="001420D9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 xml:space="preserve"> Cyclic Quadrilaterals and Ptolemy’s Theorem (</w:t>
      </w:r>
      <w:r>
        <w:rPr>
          <w:rFonts w:asciiTheme="minorHAnsi" w:hAnsiTheme="minorHAnsi" w:cstheme="minorHAnsi"/>
          <w:b/>
        </w:rPr>
        <w:t>G-C.A.3</w:t>
      </w:r>
      <w:r>
        <w:rPr>
          <w:rFonts w:asciiTheme="minorHAnsi" w:hAnsiTheme="minorHAnsi" w:cstheme="minorHAnsi"/>
        </w:rPr>
        <w:t>)</w:t>
      </w:r>
    </w:p>
    <w:p w:rsidR="00BC0605" w:rsidRDefault="00BC0605" w:rsidP="00BC0605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ab/>
        <w:t>Lesson 20:  Cyclic Quadrilaterals</w:t>
      </w:r>
    </w:p>
    <w:p w:rsidR="00BC0605" w:rsidRDefault="00BC0605" w:rsidP="00BC0605">
      <w:pPr>
        <w:pStyle w:val="ny-paragraph"/>
        <w:tabs>
          <w:tab w:val="right" w:leader="dot" w:pos="9900"/>
        </w:tabs>
        <w:rPr>
          <w:rFonts w:asciiTheme="minorHAnsi" w:hAnsiTheme="minorHAnsi" w:cstheme="minorHAnsi"/>
        </w:rPr>
        <w:sectPr w:rsidR="00BC0605" w:rsidSect="00DE2E5A">
          <w:pgSz w:w="12240" w:h="15840"/>
          <w:pgMar w:top="720" w:right="720" w:bottom="720" w:left="720" w:header="553" w:footer="1606" w:gutter="0"/>
          <w:pgNumType w:start="1"/>
          <w:cols w:space="720"/>
          <w:titlePg/>
          <w:docGrid w:linePitch="299"/>
        </w:sectPr>
      </w:pPr>
      <w:r>
        <w:rPr>
          <w:rFonts w:asciiTheme="minorHAnsi" w:hAnsiTheme="minorHAnsi" w:cstheme="minorHAnsi"/>
        </w:rPr>
        <w:t xml:space="preserve">              </w:t>
      </w:r>
      <w:r>
        <w:rPr>
          <w:rFonts w:asciiTheme="minorHAnsi" w:hAnsiTheme="minorHAnsi" w:cstheme="minorHAnsi"/>
        </w:rPr>
        <w:t>Lesson 21:  Ptolemy’s Theorem</w:t>
      </w:r>
    </w:p>
    <w:p w:rsidR="00BF5477" w:rsidRDefault="00BF5477" w:rsidP="00BF5477">
      <w:pPr>
        <w:rPr>
          <w:rFonts w:ascii="Calibri" w:eastAsia="Myriad Pro" w:hAnsi="Calibri" w:cs="Myriad Pro"/>
          <w:color w:val="809178"/>
          <w:sz w:val="40"/>
          <w:szCs w:val="40"/>
        </w:rPr>
      </w:pPr>
      <w:r>
        <w:lastRenderedPageBreak/>
        <w:br w:type="page"/>
      </w:r>
    </w:p>
    <w:p w:rsidR="00BF5477" w:rsidRPr="001420D9" w:rsidRDefault="00BF5477" w:rsidP="00BF5477">
      <w:pPr>
        <w:pStyle w:val="ny-paragraph"/>
        <w:tabs>
          <w:tab w:val="right" w:leader="dot" w:pos="9900"/>
        </w:tabs>
        <w:ind w:left="821" w:hanging="821"/>
        <w:rPr>
          <w:rFonts w:asciiTheme="minorHAnsi" w:hAnsiTheme="minorHAnsi" w:cstheme="minorHAnsi"/>
        </w:rPr>
      </w:pPr>
    </w:p>
    <w:p w:rsidR="00E0277D" w:rsidRPr="0084709D" w:rsidRDefault="00E0277D" w:rsidP="0084709D">
      <w:bookmarkStart w:id="0" w:name="_GoBack"/>
      <w:bookmarkEnd w:id="0"/>
    </w:p>
    <w:sectPr w:rsidR="00E0277D" w:rsidRPr="0084709D" w:rsidSect="008470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E5A" w:rsidRDefault="00DE2E5A" w:rsidP="00DE2E5A">
      <w:pPr>
        <w:spacing w:after="0" w:line="240" w:lineRule="auto"/>
      </w:pPr>
      <w:r>
        <w:separator/>
      </w:r>
    </w:p>
  </w:endnote>
  <w:endnote w:type="continuationSeparator" w:id="0">
    <w:p w:rsidR="00DE2E5A" w:rsidRDefault="00DE2E5A" w:rsidP="00DE2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E5A" w:rsidRDefault="00DE2E5A" w:rsidP="00DE2E5A">
      <w:pPr>
        <w:spacing w:after="0" w:line="240" w:lineRule="auto"/>
      </w:pPr>
      <w:r>
        <w:separator/>
      </w:r>
    </w:p>
  </w:footnote>
  <w:footnote w:type="continuationSeparator" w:id="0">
    <w:p w:rsidR="00DE2E5A" w:rsidRDefault="00DE2E5A" w:rsidP="00DE2E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09D"/>
    <w:rsid w:val="001910C1"/>
    <w:rsid w:val="0084709D"/>
    <w:rsid w:val="009D14FE"/>
    <w:rsid w:val="00BC0605"/>
    <w:rsid w:val="00BF5477"/>
    <w:rsid w:val="00DE2E5A"/>
    <w:rsid w:val="00E0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y-paragraph">
    <w:name w:val="ny-paragraph"/>
    <w:basedOn w:val="Normal"/>
    <w:link w:val="ny-paragraphChar"/>
    <w:qFormat/>
    <w:rsid w:val="0084709D"/>
    <w:pPr>
      <w:widowControl w:val="0"/>
      <w:spacing w:before="120" w:after="120" w:line="260" w:lineRule="exact"/>
    </w:pPr>
    <w:rPr>
      <w:rFonts w:ascii="Calibri" w:eastAsia="Myriad Pro" w:hAnsi="Calibri" w:cs="Myriad Pro"/>
      <w:color w:val="231F20"/>
    </w:rPr>
  </w:style>
  <w:style w:type="paragraph" w:customStyle="1" w:styleId="ny-h1">
    <w:name w:val="ny-h1"/>
    <w:qFormat/>
    <w:rsid w:val="0084709D"/>
    <w:pPr>
      <w:widowControl w:val="0"/>
      <w:spacing w:before="9" w:after="240" w:line="679" w:lineRule="exact"/>
    </w:pPr>
    <w:rPr>
      <w:rFonts w:ascii="Calibri" w:eastAsia="Myriad Pro" w:hAnsi="Calibri" w:cs="Myriad Pro"/>
      <w:b/>
      <w:bCs/>
      <w:color w:val="617656"/>
      <w:position w:val="-1"/>
      <w:sz w:val="52"/>
      <w:szCs w:val="62"/>
    </w:rPr>
  </w:style>
  <w:style w:type="character" w:customStyle="1" w:styleId="ny-paragraphChar">
    <w:name w:val="ny-paragraph Char"/>
    <w:basedOn w:val="DefaultParagraphFont"/>
    <w:link w:val="ny-paragraph"/>
    <w:rsid w:val="0084709D"/>
    <w:rPr>
      <w:rFonts w:ascii="Calibri" w:eastAsia="Myriad Pro" w:hAnsi="Calibri" w:cs="Myriad Pro"/>
      <w:color w:val="231F20"/>
    </w:rPr>
  </w:style>
  <w:style w:type="paragraph" w:styleId="Header">
    <w:name w:val="header"/>
    <w:basedOn w:val="Normal"/>
    <w:link w:val="HeaderChar"/>
    <w:uiPriority w:val="99"/>
    <w:unhideWhenUsed/>
    <w:rsid w:val="00BF5477"/>
    <w:pPr>
      <w:widowControl w:val="0"/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477"/>
  </w:style>
  <w:style w:type="paragraph" w:styleId="Footer">
    <w:name w:val="footer"/>
    <w:basedOn w:val="Normal"/>
    <w:link w:val="FooterChar"/>
    <w:uiPriority w:val="99"/>
    <w:unhideWhenUsed/>
    <w:rsid w:val="00BF5477"/>
    <w:pPr>
      <w:widowControl w:val="0"/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477"/>
  </w:style>
  <w:style w:type="character" w:styleId="Hyperlink">
    <w:name w:val="Hyperlink"/>
    <w:basedOn w:val="DefaultParagraphFont"/>
    <w:uiPriority w:val="99"/>
    <w:unhideWhenUsed/>
    <w:rsid w:val="00BF5477"/>
    <w:rPr>
      <w:color w:val="0000FF" w:themeColor="hyperlink"/>
      <w:u w:val="single"/>
    </w:rPr>
  </w:style>
  <w:style w:type="paragraph" w:customStyle="1" w:styleId="ny-module-overview">
    <w:name w:val="ny-module-overview"/>
    <w:basedOn w:val="Normal"/>
    <w:uiPriority w:val="99"/>
    <w:qFormat/>
    <w:rsid w:val="00BF5477"/>
    <w:pPr>
      <w:widowControl w:val="0"/>
      <w:spacing w:after="0" w:line="322" w:lineRule="exact"/>
      <w:jc w:val="right"/>
    </w:pPr>
    <w:rPr>
      <w:rFonts w:ascii="Calibri" w:eastAsia="Myriad Pro" w:hAnsi="Calibri" w:cs="Myriad Pro"/>
      <w:b/>
      <w:bCs/>
      <w:color w:val="444B5A"/>
      <w:sz w:val="29"/>
      <w:szCs w:val="29"/>
    </w:rPr>
  </w:style>
  <w:style w:type="paragraph" w:customStyle="1" w:styleId="ny-lesson-name">
    <w:name w:val="ny-lesson-name"/>
    <w:basedOn w:val="Normal"/>
    <w:uiPriority w:val="99"/>
    <w:qFormat/>
    <w:rsid w:val="00BF5477"/>
    <w:pPr>
      <w:widowControl w:val="0"/>
      <w:jc w:val="right"/>
    </w:pPr>
    <w:rPr>
      <w:i/>
      <w:color w:val="617656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y-paragraph">
    <w:name w:val="ny-paragraph"/>
    <w:basedOn w:val="Normal"/>
    <w:link w:val="ny-paragraphChar"/>
    <w:qFormat/>
    <w:rsid w:val="0084709D"/>
    <w:pPr>
      <w:widowControl w:val="0"/>
      <w:spacing w:before="120" w:after="120" w:line="260" w:lineRule="exact"/>
    </w:pPr>
    <w:rPr>
      <w:rFonts w:ascii="Calibri" w:eastAsia="Myriad Pro" w:hAnsi="Calibri" w:cs="Myriad Pro"/>
      <w:color w:val="231F20"/>
    </w:rPr>
  </w:style>
  <w:style w:type="paragraph" w:customStyle="1" w:styleId="ny-h1">
    <w:name w:val="ny-h1"/>
    <w:qFormat/>
    <w:rsid w:val="0084709D"/>
    <w:pPr>
      <w:widowControl w:val="0"/>
      <w:spacing w:before="9" w:after="240" w:line="679" w:lineRule="exact"/>
    </w:pPr>
    <w:rPr>
      <w:rFonts w:ascii="Calibri" w:eastAsia="Myriad Pro" w:hAnsi="Calibri" w:cs="Myriad Pro"/>
      <w:b/>
      <w:bCs/>
      <w:color w:val="617656"/>
      <w:position w:val="-1"/>
      <w:sz w:val="52"/>
      <w:szCs w:val="62"/>
    </w:rPr>
  </w:style>
  <w:style w:type="character" w:customStyle="1" w:styleId="ny-paragraphChar">
    <w:name w:val="ny-paragraph Char"/>
    <w:basedOn w:val="DefaultParagraphFont"/>
    <w:link w:val="ny-paragraph"/>
    <w:rsid w:val="0084709D"/>
    <w:rPr>
      <w:rFonts w:ascii="Calibri" w:eastAsia="Myriad Pro" w:hAnsi="Calibri" w:cs="Myriad Pro"/>
      <w:color w:val="231F20"/>
    </w:rPr>
  </w:style>
  <w:style w:type="paragraph" w:styleId="Header">
    <w:name w:val="header"/>
    <w:basedOn w:val="Normal"/>
    <w:link w:val="HeaderChar"/>
    <w:uiPriority w:val="99"/>
    <w:unhideWhenUsed/>
    <w:rsid w:val="00BF5477"/>
    <w:pPr>
      <w:widowControl w:val="0"/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477"/>
  </w:style>
  <w:style w:type="paragraph" w:styleId="Footer">
    <w:name w:val="footer"/>
    <w:basedOn w:val="Normal"/>
    <w:link w:val="FooterChar"/>
    <w:uiPriority w:val="99"/>
    <w:unhideWhenUsed/>
    <w:rsid w:val="00BF5477"/>
    <w:pPr>
      <w:widowControl w:val="0"/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477"/>
  </w:style>
  <w:style w:type="character" w:styleId="Hyperlink">
    <w:name w:val="Hyperlink"/>
    <w:basedOn w:val="DefaultParagraphFont"/>
    <w:uiPriority w:val="99"/>
    <w:unhideWhenUsed/>
    <w:rsid w:val="00BF5477"/>
    <w:rPr>
      <w:color w:val="0000FF" w:themeColor="hyperlink"/>
      <w:u w:val="single"/>
    </w:rPr>
  </w:style>
  <w:style w:type="paragraph" w:customStyle="1" w:styleId="ny-module-overview">
    <w:name w:val="ny-module-overview"/>
    <w:basedOn w:val="Normal"/>
    <w:uiPriority w:val="99"/>
    <w:qFormat/>
    <w:rsid w:val="00BF5477"/>
    <w:pPr>
      <w:widowControl w:val="0"/>
      <w:spacing w:after="0" w:line="322" w:lineRule="exact"/>
      <w:jc w:val="right"/>
    </w:pPr>
    <w:rPr>
      <w:rFonts w:ascii="Calibri" w:eastAsia="Myriad Pro" w:hAnsi="Calibri" w:cs="Myriad Pro"/>
      <w:b/>
      <w:bCs/>
      <w:color w:val="444B5A"/>
      <w:sz w:val="29"/>
      <w:szCs w:val="29"/>
    </w:rPr>
  </w:style>
  <w:style w:type="paragraph" w:customStyle="1" w:styleId="ny-lesson-name">
    <w:name w:val="ny-lesson-name"/>
    <w:basedOn w:val="Normal"/>
    <w:uiPriority w:val="99"/>
    <w:qFormat/>
    <w:rsid w:val="00BF5477"/>
    <w:pPr>
      <w:widowControl w:val="0"/>
      <w:jc w:val="right"/>
    </w:pPr>
    <w:rPr>
      <w:i/>
      <w:color w:val="617656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WCSD</Company>
  <LinksUpToDate>false</LinksUpToDate>
  <CharactersWithSpaces>7669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wcsd</dc:creator>
  <cp:lastModifiedBy>wcsd</cp:lastModifiedBy>
  <cp:revision>2</cp:revision>
  <dcterms:created xsi:type="dcterms:W3CDTF">2015-09-03T18:20:00Z</dcterms:created>
  <dcterms:modified xsi:type="dcterms:W3CDTF">2015-09-03T18:20:00Z</dcterms:modified>
</cp:coreProperties>
</file>